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5BD2B" w14:textId="77777777" w:rsidR="001457D5" w:rsidRDefault="001457D5" w:rsidP="0049022C"/>
    <w:p w14:paraId="1116E268" w14:textId="77777777" w:rsidR="00065547" w:rsidRPr="005A02E0" w:rsidRDefault="00065547" w:rsidP="0049022C"/>
    <w:p w14:paraId="4B95F21A" w14:textId="0B7BA1A0" w:rsidR="00CB75BB" w:rsidRPr="005A02E0" w:rsidRDefault="00414082" w:rsidP="00CB75BB">
      <w:pPr>
        <w:pStyle w:val="Subject"/>
        <w:rPr>
          <w:sz w:val="28"/>
        </w:rPr>
      </w:pPr>
      <w:r w:rsidRPr="005A02E0">
        <w:rPr>
          <w:sz w:val="28"/>
        </w:rPr>
        <w:t xml:space="preserve">MEDIA </w:t>
      </w:r>
      <w:r w:rsidR="00D87447" w:rsidRPr="005A02E0">
        <w:rPr>
          <w:sz w:val="28"/>
        </w:rPr>
        <w:t>RELEASE</w:t>
      </w:r>
    </w:p>
    <w:p w14:paraId="1BD56B3E" w14:textId="483AADFE" w:rsidR="00CB75BB" w:rsidRPr="005A02E0" w:rsidRDefault="00CB75BB" w:rsidP="00CB75BB">
      <w:pPr>
        <w:pStyle w:val="Subject"/>
        <w:rPr>
          <w:b w:val="0"/>
          <w:i/>
        </w:rPr>
      </w:pPr>
      <w:r w:rsidRPr="005A02E0">
        <w:rPr>
          <w:b w:val="0"/>
          <w:i/>
        </w:rPr>
        <w:t>For immediate distribution</w:t>
      </w:r>
    </w:p>
    <w:p w14:paraId="79A0927C" w14:textId="77777777" w:rsidR="00CB75BB" w:rsidRPr="005A02E0" w:rsidRDefault="00CB75BB" w:rsidP="00CB75BB">
      <w:pPr>
        <w:pStyle w:val="Subject"/>
      </w:pPr>
    </w:p>
    <w:p w14:paraId="3CA8B2D0" w14:textId="42F13CC3" w:rsidR="00D938AC" w:rsidRPr="005A02E0" w:rsidRDefault="00D938AC" w:rsidP="00D938AC">
      <w:pPr>
        <w:widowControl w:val="0"/>
        <w:autoSpaceDE w:val="0"/>
        <w:autoSpaceDN w:val="0"/>
        <w:adjustRightInd w:val="0"/>
        <w:spacing w:after="240"/>
        <w:rPr>
          <w:rFonts w:cs="Arial"/>
          <w:b/>
          <w:color w:val="000000" w:themeColor="text1"/>
          <w:szCs w:val="22"/>
        </w:rPr>
      </w:pPr>
      <w:r w:rsidRPr="005A02E0">
        <w:rPr>
          <w:rFonts w:cs="Arial"/>
          <w:b/>
          <w:color w:val="000000" w:themeColor="text1"/>
          <w:szCs w:val="22"/>
        </w:rPr>
        <w:t xml:space="preserve">MELBOURNE, </w:t>
      </w:r>
      <w:r w:rsidR="00527C3C">
        <w:rPr>
          <w:rFonts w:cs="Arial"/>
          <w:b/>
          <w:color w:val="000000" w:themeColor="text1"/>
          <w:szCs w:val="22"/>
        </w:rPr>
        <w:t>XX September 2019</w:t>
      </w:r>
      <w:r w:rsidRPr="005A02E0">
        <w:rPr>
          <w:rFonts w:cs="Arial"/>
          <w:b/>
          <w:color w:val="000000" w:themeColor="text1"/>
          <w:szCs w:val="22"/>
        </w:rPr>
        <w:t xml:space="preserve"> </w:t>
      </w:r>
    </w:p>
    <w:p w14:paraId="27752120" w14:textId="5A7807CD" w:rsidR="00D87447" w:rsidRPr="005A02E0" w:rsidRDefault="00F41EC8" w:rsidP="00D87447">
      <w:pPr>
        <w:rPr>
          <w:b/>
          <w:bCs/>
          <w:iCs/>
          <w:sz w:val="24"/>
        </w:rPr>
      </w:pPr>
      <w:r>
        <w:rPr>
          <w:b/>
          <w:bCs/>
          <w:iCs/>
          <w:sz w:val="24"/>
        </w:rPr>
        <w:t>Rigby Cooke L</w:t>
      </w:r>
      <w:r w:rsidR="005F1215" w:rsidRPr="005A02E0">
        <w:rPr>
          <w:b/>
          <w:bCs/>
          <w:iCs/>
          <w:sz w:val="24"/>
        </w:rPr>
        <w:t>awyers</w:t>
      </w:r>
      <w:r w:rsidR="00527C3C">
        <w:rPr>
          <w:b/>
          <w:bCs/>
          <w:iCs/>
          <w:sz w:val="24"/>
        </w:rPr>
        <w:t xml:space="preserve"> back local manufacturers with AMTIL partnership </w:t>
      </w:r>
    </w:p>
    <w:p w14:paraId="4F85112A" w14:textId="48CA7178" w:rsidR="00F41EC8" w:rsidRPr="00F41EC8" w:rsidRDefault="00527C3C" w:rsidP="00F41EC8">
      <w:pPr>
        <w:rPr>
          <w:bCs/>
          <w:iCs/>
          <w:szCs w:val="22"/>
        </w:rPr>
      </w:pPr>
      <w:r>
        <w:rPr>
          <w:bCs/>
          <w:iCs/>
          <w:szCs w:val="22"/>
        </w:rPr>
        <w:t xml:space="preserve">Melbourne lawyers Rigby Cooke have been announced as the </w:t>
      </w:r>
      <w:r w:rsidR="00204EFB">
        <w:rPr>
          <w:bCs/>
          <w:iCs/>
          <w:szCs w:val="22"/>
        </w:rPr>
        <w:t xml:space="preserve">exclusive </w:t>
      </w:r>
      <w:r w:rsidR="00204EFB" w:rsidRPr="00204EFB">
        <w:rPr>
          <w:bCs/>
          <w:iCs/>
          <w:szCs w:val="22"/>
        </w:rPr>
        <w:t>Corporate</w:t>
      </w:r>
      <w:r w:rsidR="00204EFB">
        <w:rPr>
          <w:bCs/>
          <w:iCs/>
          <w:szCs w:val="22"/>
        </w:rPr>
        <w:t xml:space="preserve"> Partner</w:t>
      </w:r>
      <w:r w:rsidR="00204EFB" w:rsidRPr="00204EFB">
        <w:rPr>
          <w:bCs/>
          <w:iCs/>
          <w:szCs w:val="22"/>
        </w:rPr>
        <w:t xml:space="preserve"> </w:t>
      </w:r>
      <w:r w:rsidR="00204EFB">
        <w:rPr>
          <w:bCs/>
          <w:iCs/>
          <w:szCs w:val="22"/>
        </w:rPr>
        <w:t xml:space="preserve">for </w:t>
      </w:r>
      <w:r>
        <w:rPr>
          <w:bCs/>
          <w:iCs/>
          <w:szCs w:val="22"/>
        </w:rPr>
        <w:t xml:space="preserve">legal for the Australian Manufacturing and Technology Institute Limited (AMTIL), cementing their ongoing commitment to servicing </w:t>
      </w:r>
      <w:r w:rsidR="00204EFB">
        <w:rPr>
          <w:bCs/>
          <w:iCs/>
          <w:szCs w:val="22"/>
        </w:rPr>
        <w:t xml:space="preserve">Australia’s </w:t>
      </w:r>
      <w:r>
        <w:rPr>
          <w:bCs/>
          <w:iCs/>
          <w:szCs w:val="22"/>
        </w:rPr>
        <w:t>manufacturing industry</w:t>
      </w:r>
      <w:bookmarkStart w:id="0" w:name="_GoBack"/>
      <w:bookmarkEnd w:id="0"/>
      <w:r>
        <w:rPr>
          <w:bCs/>
          <w:iCs/>
          <w:szCs w:val="22"/>
        </w:rPr>
        <w:t xml:space="preserve">. </w:t>
      </w:r>
    </w:p>
    <w:p w14:paraId="3EF068E0" w14:textId="6F3F7235" w:rsidR="00F41EC8" w:rsidRPr="00F41EC8" w:rsidRDefault="008B3FF3" w:rsidP="00F41EC8">
      <w:pPr>
        <w:rPr>
          <w:bCs/>
          <w:iCs/>
          <w:szCs w:val="22"/>
        </w:rPr>
      </w:pPr>
      <w:r>
        <w:rPr>
          <w:bCs/>
          <w:iCs/>
          <w:szCs w:val="22"/>
        </w:rPr>
        <w:t xml:space="preserve">The partnership formalises a longstanding relationship between Rigby Cooke and AMTIL, and follows Rigby Cooke’s recent opening of a business hub in Melbourne’s South East, a region which accounts for </w:t>
      </w:r>
      <w:hyperlink r:id="rId8" w:history="1">
        <w:r w:rsidRPr="008B3FF3">
          <w:rPr>
            <w:rStyle w:val="Hyperlink"/>
            <w:bCs/>
            <w:iCs/>
            <w:szCs w:val="22"/>
          </w:rPr>
          <w:t>44 per cent</w:t>
        </w:r>
      </w:hyperlink>
      <w:r w:rsidRPr="008B3FF3">
        <w:rPr>
          <w:bCs/>
          <w:iCs/>
          <w:szCs w:val="22"/>
        </w:rPr>
        <w:t xml:space="preserve"> of Victoria’s manufactured product</w:t>
      </w:r>
      <w:r>
        <w:rPr>
          <w:bCs/>
          <w:iCs/>
          <w:szCs w:val="22"/>
        </w:rPr>
        <w:t xml:space="preserve">. </w:t>
      </w:r>
    </w:p>
    <w:p w14:paraId="27F43371" w14:textId="5ADC7238" w:rsidR="00F41EC8" w:rsidRPr="00F41EC8" w:rsidRDefault="00F41EC8" w:rsidP="00F41EC8">
      <w:pPr>
        <w:rPr>
          <w:bCs/>
          <w:iCs/>
          <w:szCs w:val="22"/>
        </w:rPr>
      </w:pPr>
      <w:r w:rsidRPr="00F41EC8">
        <w:rPr>
          <w:bCs/>
          <w:iCs/>
          <w:szCs w:val="22"/>
        </w:rPr>
        <w:t xml:space="preserve">Rigby Cooke Lawyers Managing Partner Bill Karvela said </w:t>
      </w:r>
      <w:r w:rsidR="008B3FF3">
        <w:rPr>
          <w:bCs/>
          <w:iCs/>
          <w:szCs w:val="22"/>
        </w:rPr>
        <w:t xml:space="preserve">the partnership was a perfect fit. </w:t>
      </w:r>
    </w:p>
    <w:p w14:paraId="5E663643" w14:textId="15AF53B1" w:rsidR="00F41EC8" w:rsidRPr="00F41EC8" w:rsidRDefault="00F41EC8" w:rsidP="00F41EC8">
      <w:pPr>
        <w:rPr>
          <w:bCs/>
          <w:iCs/>
          <w:szCs w:val="22"/>
        </w:rPr>
      </w:pPr>
      <w:r w:rsidRPr="00F41EC8">
        <w:rPr>
          <w:bCs/>
          <w:iCs/>
          <w:szCs w:val="22"/>
        </w:rPr>
        <w:t>“</w:t>
      </w:r>
      <w:r w:rsidR="008B3FF3">
        <w:rPr>
          <w:bCs/>
          <w:iCs/>
          <w:szCs w:val="22"/>
        </w:rPr>
        <w:t>We have an extensive background with manufacturing clients, and we understand the challenges this industry faces, but also the great opportunities it presents</w:t>
      </w:r>
      <w:r w:rsidRPr="00F41EC8">
        <w:rPr>
          <w:bCs/>
          <w:iCs/>
          <w:szCs w:val="22"/>
        </w:rPr>
        <w:t xml:space="preserve">,” </w:t>
      </w:r>
      <w:r w:rsidR="008B3FF3">
        <w:rPr>
          <w:bCs/>
          <w:iCs/>
          <w:szCs w:val="22"/>
        </w:rPr>
        <w:t xml:space="preserve">said </w:t>
      </w:r>
      <w:r w:rsidRPr="00F41EC8">
        <w:rPr>
          <w:bCs/>
          <w:iCs/>
          <w:szCs w:val="22"/>
        </w:rPr>
        <w:t xml:space="preserve">Mr Karvela. </w:t>
      </w:r>
    </w:p>
    <w:p w14:paraId="123C9BBC" w14:textId="777089E9" w:rsidR="00F41EC8" w:rsidRPr="00F41EC8" w:rsidRDefault="00F41EC8" w:rsidP="00F41EC8">
      <w:pPr>
        <w:rPr>
          <w:bCs/>
          <w:iCs/>
          <w:szCs w:val="22"/>
        </w:rPr>
      </w:pPr>
      <w:r w:rsidRPr="00F41EC8">
        <w:rPr>
          <w:bCs/>
          <w:iCs/>
          <w:szCs w:val="22"/>
        </w:rPr>
        <w:t>“</w:t>
      </w:r>
      <w:r w:rsidR="008B3FF3">
        <w:rPr>
          <w:bCs/>
          <w:iCs/>
          <w:szCs w:val="22"/>
        </w:rPr>
        <w:t>Our manufacturing client</w:t>
      </w:r>
      <w:r w:rsidR="005577CA">
        <w:rPr>
          <w:bCs/>
          <w:iCs/>
          <w:szCs w:val="22"/>
        </w:rPr>
        <w:t>s</w:t>
      </w:r>
      <w:r w:rsidR="008B3FF3">
        <w:rPr>
          <w:bCs/>
          <w:iCs/>
          <w:szCs w:val="22"/>
        </w:rPr>
        <w:t xml:space="preserve">, small and large, benefit from the full suite of industry-informed services, including commercial agreements, acquisitions, intellectual property advice, employment and </w:t>
      </w:r>
      <w:r w:rsidR="00204EFB">
        <w:rPr>
          <w:bCs/>
          <w:iCs/>
          <w:szCs w:val="22"/>
        </w:rPr>
        <w:t>W</w:t>
      </w:r>
      <w:r w:rsidR="008B3FF3">
        <w:rPr>
          <w:bCs/>
          <w:iCs/>
          <w:szCs w:val="22"/>
        </w:rPr>
        <w:t xml:space="preserve">HS, customs and trade advice, litigation, insolvency and tax advice, which we are excited to offer to all AMTIL members. </w:t>
      </w:r>
    </w:p>
    <w:p w14:paraId="723BE3D0" w14:textId="2BEBC857" w:rsidR="00221AF3" w:rsidRDefault="008B3FF3" w:rsidP="00654949">
      <w:pPr>
        <w:rPr>
          <w:bCs/>
          <w:iCs/>
          <w:szCs w:val="22"/>
        </w:rPr>
      </w:pPr>
      <w:r>
        <w:rPr>
          <w:bCs/>
          <w:iCs/>
          <w:szCs w:val="22"/>
        </w:rPr>
        <w:t xml:space="preserve">“This partnership grows our existing commitment to the manufacturing industry, which will also be supported by our </w:t>
      </w:r>
      <w:r w:rsidR="00204EFB">
        <w:rPr>
          <w:bCs/>
          <w:iCs/>
          <w:szCs w:val="22"/>
        </w:rPr>
        <w:t xml:space="preserve">South East Business Hub </w:t>
      </w:r>
      <w:r>
        <w:rPr>
          <w:bCs/>
          <w:iCs/>
          <w:szCs w:val="22"/>
        </w:rPr>
        <w:t xml:space="preserve">in the heart of Victorian manufacturing – Melbourne’s South East. </w:t>
      </w:r>
    </w:p>
    <w:p w14:paraId="363A3D4C" w14:textId="0F718C46" w:rsidR="00221AF3" w:rsidRDefault="00221AF3" w:rsidP="00654949">
      <w:pPr>
        <w:rPr>
          <w:bCs/>
          <w:iCs/>
          <w:szCs w:val="22"/>
        </w:rPr>
      </w:pPr>
      <w:r>
        <w:rPr>
          <w:bCs/>
          <w:iCs/>
          <w:szCs w:val="22"/>
        </w:rPr>
        <w:t xml:space="preserve">“Rigby Cooke believes that the manufacturing industry has a great future in </w:t>
      </w:r>
      <w:r w:rsidR="00204EFB">
        <w:rPr>
          <w:bCs/>
          <w:iCs/>
          <w:szCs w:val="22"/>
        </w:rPr>
        <w:t>Victoria</w:t>
      </w:r>
      <w:r>
        <w:rPr>
          <w:bCs/>
          <w:iCs/>
          <w:szCs w:val="22"/>
        </w:rPr>
        <w:t xml:space="preserve"> particularly as many businesses, and many of our clients, transition to advanced manufacturing techniques. </w:t>
      </w:r>
    </w:p>
    <w:p w14:paraId="7B6B1E79" w14:textId="2EBA3059" w:rsidR="00221AF3" w:rsidRDefault="00221AF3" w:rsidP="00654949">
      <w:pPr>
        <w:rPr>
          <w:bCs/>
          <w:iCs/>
          <w:szCs w:val="22"/>
        </w:rPr>
      </w:pPr>
      <w:r>
        <w:rPr>
          <w:bCs/>
          <w:iCs/>
          <w:szCs w:val="22"/>
        </w:rPr>
        <w:t xml:space="preserve">A </w:t>
      </w:r>
      <w:hyperlink r:id="rId9" w:history="1">
        <w:r w:rsidRPr="00221AF3">
          <w:rPr>
            <w:rStyle w:val="Hyperlink"/>
            <w:bCs/>
            <w:iCs/>
            <w:szCs w:val="22"/>
          </w:rPr>
          <w:t>recent report</w:t>
        </w:r>
      </w:hyperlink>
      <w:r>
        <w:rPr>
          <w:bCs/>
          <w:iCs/>
          <w:szCs w:val="22"/>
        </w:rPr>
        <w:t xml:space="preserve"> from PwC highlighted the transition to “Industry 4.0” – the emergence of the Internet of Things, the incorporation of Artificial Intelligence into manufacturing processes and end-to-end autonomation – was already underway. </w:t>
      </w:r>
    </w:p>
    <w:p w14:paraId="21053B9B" w14:textId="29AC1019" w:rsidR="00221AF3" w:rsidRDefault="00221AF3" w:rsidP="00654949">
      <w:pPr>
        <w:rPr>
          <w:bCs/>
          <w:iCs/>
          <w:szCs w:val="22"/>
        </w:rPr>
      </w:pPr>
      <w:r>
        <w:rPr>
          <w:bCs/>
          <w:iCs/>
          <w:szCs w:val="22"/>
        </w:rPr>
        <w:t xml:space="preserve">“Businesses need strong advice around the regulatory and legislative issues as they make begin to incorporate new techniques, and develop new technologies,” said Mr Karvela. </w:t>
      </w:r>
    </w:p>
    <w:p w14:paraId="033D6B30" w14:textId="33024585" w:rsidR="00221AF3" w:rsidRDefault="00221AF3" w:rsidP="00654949">
      <w:pPr>
        <w:rPr>
          <w:bCs/>
          <w:iCs/>
          <w:szCs w:val="22"/>
        </w:rPr>
      </w:pPr>
      <w:r>
        <w:rPr>
          <w:bCs/>
          <w:iCs/>
          <w:szCs w:val="22"/>
        </w:rPr>
        <w:t xml:space="preserve">“AMTIL are also at the forefront of this transition, having set up an Additive Manufacturing Hub, which supports businesses in the development and implementation of new technologies.” </w:t>
      </w:r>
    </w:p>
    <w:p w14:paraId="6F47ACA1" w14:textId="6FCF6AB4" w:rsidR="008B3FF3" w:rsidRDefault="008B3FF3" w:rsidP="00654949">
      <w:pPr>
        <w:rPr>
          <w:bCs/>
          <w:iCs/>
          <w:szCs w:val="22"/>
        </w:rPr>
      </w:pPr>
      <w:r>
        <w:rPr>
          <w:bCs/>
          <w:iCs/>
          <w:szCs w:val="22"/>
        </w:rPr>
        <w:t xml:space="preserve">AMTIL also recently announced its business finance partnership with Interlease. Rigby Cooke and Interlease join AMTIL’s existing line up of corporate partners which includes energy partner AGL and accounting/financial advice partner William Buck. </w:t>
      </w:r>
    </w:p>
    <w:p w14:paraId="3ACBA56A" w14:textId="59C0ED1B" w:rsidR="008B3FF3" w:rsidRDefault="008B3FF3" w:rsidP="00654949">
      <w:pPr>
        <w:rPr>
          <w:bCs/>
          <w:iCs/>
          <w:szCs w:val="22"/>
        </w:rPr>
      </w:pPr>
      <w:r w:rsidRPr="008B3FF3">
        <w:rPr>
          <w:bCs/>
          <w:iCs/>
          <w:szCs w:val="22"/>
        </w:rPr>
        <w:t>AMTIL CEO Shane Infanti</w:t>
      </w:r>
      <w:r>
        <w:rPr>
          <w:bCs/>
          <w:iCs/>
          <w:szCs w:val="22"/>
        </w:rPr>
        <w:t xml:space="preserve"> said AMTIL was </w:t>
      </w:r>
      <w:r w:rsidRPr="008B3FF3">
        <w:rPr>
          <w:bCs/>
          <w:iCs/>
          <w:szCs w:val="22"/>
        </w:rPr>
        <w:t xml:space="preserve">very pleased to be able to welcome Rigby Cooke and Interlease aboard as the latest additions to </w:t>
      </w:r>
      <w:r>
        <w:rPr>
          <w:bCs/>
          <w:iCs/>
          <w:szCs w:val="22"/>
        </w:rPr>
        <w:t>their</w:t>
      </w:r>
      <w:r w:rsidRPr="008B3FF3">
        <w:rPr>
          <w:bCs/>
          <w:iCs/>
          <w:szCs w:val="22"/>
        </w:rPr>
        <w:t xml:space="preserve"> Corporate Partnership program</w:t>
      </w:r>
      <w:r>
        <w:rPr>
          <w:bCs/>
          <w:iCs/>
          <w:szCs w:val="22"/>
        </w:rPr>
        <w:t>.</w:t>
      </w:r>
      <w:r w:rsidRPr="008B3FF3">
        <w:rPr>
          <w:bCs/>
          <w:iCs/>
          <w:szCs w:val="22"/>
        </w:rPr>
        <w:t xml:space="preserve"> </w:t>
      </w:r>
    </w:p>
    <w:p w14:paraId="17B3C02D" w14:textId="53158C97" w:rsidR="008B3FF3" w:rsidRDefault="008B3FF3" w:rsidP="00654949">
      <w:pPr>
        <w:rPr>
          <w:bCs/>
          <w:iCs/>
          <w:szCs w:val="22"/>
        </w:rPr>
      </w:pPr>
      <w:r w:rsidRPr="008B3FF3">
        <w:rPr>
          <w:bCs/>
          <w:iCs/>
          <w:szCs w:val="22"/>
        </w:rPr>
        <w:lastRenderedPageBreak/>
        <w:t>“Both companies have longstanding relationships with AMTIL over the years and we are looking forward to working with them more closely as partners going forward. We have no doubt that these partnerships will bring outstanding new benefits for AMTIL’s members</w:t>
      </w:r>
      <w:r>
        <w:rPr>
          <w:bCs/>
          <w:iCs/>
          <w:szCs w:val="22"/>
        </w:rPr>
        <w:t xml:space="preserve">,” said Mr Infanti. </w:t>
      </w:r>
    </w:p>
    <w:p w14:paraId="4109FDEB" w14:textId="7CF796AA" w:rsidR="00EC1EB8" w:rsidRDefault="00C45C28" w:rsidP="0097070E">
      <w:pPr>
        <w:rPr>
          <w:rFonts w:cs="Arial"/>
        </w:rPr>
      </w:pPr>
      <w:r w:rsidRPr="005A02E0">
        <w:rPr>
          <w:b/>
        </w:rPr>
        <w:t>Notes</w:t>
      </w:r>
      <w:r w:rsidR="00851451" w:rsidRPr="005A02E0">
        <w:rPr>
          <w:b/>
        </w:rPr>
        <w:t xml:space="preserve"> </w:t>
      </w:r>
      <w:r w:rsidRPr="005A02E0">
        <w:rPr>
          <w:b/>
        </w:rPr>
        <w:t>to Editor</w:t>
      </w:r>
      <w:r w:rsidR="00851451" w:rsidRPr="005A02E0">
        <w:rPr>
          <w:b/>
        </w:rPr>
        <w:br/>
      </w:r>
      <w:r w:rsidR="00EC1EB8">
        <w:rPr>
          <w:rFonts w:cs="Arial"/>
        </w:rPr>
        <w:t>B</w:t>
      </w:r>
      <w:r w:rsidR="00EC1EB8" w:rsidRPr="00EC1EB8">
        <w:rPr>
          <w:rFonts w:cs="Arial"/>
        </w:rPr>
        <w:t xml:space="preserve">ill Karvela is </w:t>
      </w:r>
      <w:r w:rsidR="00EC1EB8">
        <w:rPr>
          <w:rFonts w:cs="Arial"/>
        </w:rPr>
        <w:t xml:space="preserve">Rigby Cooke Lawyers Managing Partner and </w:t>
      </w:r>
      <w:r w:rsidR="00EC1EB8" w:rsidRPr="00EC1EB8">
        <w:rPr>
          <w:rFonts w:cs="Arial"/>
        </w:rPr>
        <w:t xml:space="preserve">the practice group leader of </w:t>
      </w:r>
      <w:r w:rsidR="00EC1EB8">
        <w:rPr>
          <w:rFonts w:cs="Arial"/>
        </w:rPr>
        <w:t xml:space="preserve">its </w:t>
      </w:r>
      <w:r w:rsidR="00EC1EB8" w:rsidRPr="00EC1EB8">
        <w:rPr>
          <w:rFonts w:cs="Arial"/>
        </w:rPr>
        <w:t>Corporate &amp; Commercial group. He specialises in providing commercially-focussed advice to publicly listed companies, listed and unlisted industry funds, major property developers and private organisations.</w:t>
      </w:r>
    </w:p>
    <w:p w14:paraId="427908B2" w14:textId="37A7662A" w:rsidR="00D57CFE" w:rsidRPr="00D57CFE" w:rsidRDefault="00D57CFE" w:rsidP="00E44C17">
      <w:pPr>
        <w:jc w:val="center"/>
        <w:rPr>
          <w:rFonts w:cs="Arial"/>
          <w:b/>
        </w:rPr>
      </w:pPr>
      <w:r w:rsidRPr="00D57CFE">
        <w:rPr>
          <w:rFonts w:cs="Arial"/>
          <w:b/>
        </w:rPr>
        <w:t>ENDS</w:t>
      </w:r>
    </w:p>
    <w:tbl>
      <w:tblPr>
        <w:tblStyle w:val="TableGrid"/>
        <w:tblW w:w="0" w:type="auto"/>
        <w:tblLook w:val="04A0" w:firstRow="1" w:lastRow="0" w:firstColumn="1" w:lastColumn="0" w:noHBand="0" w:noVBand="1"/>
      </w:tblPr>
      <w:tblGrid>
        <w:gridCol w:w="4530"/>
        <w:gridCol w:w="4530"/>
      </w:tblGrid>
      <w:tr w:rsidR="006C2E34" w14:paraId="135B00F7" w14:textId="77777777" w:rsidTr="006C2E34">
        <w:tc>
          <w:tcPr>
            <w:tcW w:w="4530" w:type="dxa"/>
            <w:vMerge w:val="restart"/>
          </w:tcPr>
          <w:p w14:paraId="2DC4B9ED" w14:textId="27F478F7" w:rsidR="00B013FA" w:rsidRPr="00C45C28" w:rsidRDefault="00C45C28" w:rsidP="00B013FA">
            <w:pPr>
              <w:autoSpaceDE w:val="0"/>
              <w:autoSpaceDN w:val="0"/>
              <w:adjustRightInd w:val="0"/>
              <w:spacing w:after="0"/>
              <w:rPr>
                <w:rFonts w:cs="Arial"/>
                <w:sz w:val="20"/>
                <w:szCs w:val="18"/>
                <w:lang w:eastAsia="en-AU"/>
              </w:rPr>
            </w:pPr>
            <w:r>
              <w:rPr>
                <w:rFonts w:cs="Arial"/>
                <w:b/>
                <w:sz w:val="20"/>
                <w:szCs w:val="18"/>
                <w:lang w:eastAsia="en-AU"/>
              </w:rPr>
              <w:t>Media Contact</w:t>
            </w:r>
            <w:r w:rsidR="006C2E34">
              <w:rPr>
                <w:rFonts w:cs="Arial"/>
                <w:b/>
                <w:sz w:val="20"/>
                <w:szCs w:val="18"/>
                <w:lang w:eastAsia="en-AU"/>
              </w:rPr>
              <w:t>:</w:t>
            </w:r>
            <w:r w:rsidR="006C2E34" w:rsidRPr="002D473D">
              <w:rPr>
                <w:rFonts w:cs="Arial"/>
                <w:sz w:val="20"/>
                <w:szCs w:val="18"/>
                <w:lang w:eastAsia="en-AU"/>
              </w:rPr>
              <w:t xml:space="preserve"> </w:t>
            </w:r>
            <w:r w:rsidR="006C2E34">
              <w:rPr>
                <w:rFonts w:cs="Arial"/>
                <w:sz w:val="20"/>
                <w:szCs w:val="18"/>
                <w:lang w:eastAsia="en-AU"/>
              </w:rPr>
              <w:br/>
            </w:r>
            <w:r w:rsidR="00B013FA">
              <w:rPr>
                <w:rFonts w:cs="Arial"/>
                <w:sz w:val="20"/>
                <w:szCs w:val="18"/>
                <w:lang w:eastAsia="en-AU"/>
              </w:rPr>
              <w:t>Oliver Lane-Porter</w:t>
            </w:r>
            <w:r w:rsidR="00B013FA" w:rsidRPr="00C45C28">
              <w:rPr>
                <w:rFonts w:cs="Arial"/>
                <w:sz w:val="20"/>
                <w:szCs w:val="18"/>
                <w:lang w:eastAsia="en-AU"/>
              </w:rPr>
              <w:t xml:space="preserve">, </w:t>
            </w:r>
            <w:r w:rsidR="00B013FA">
              <w:rPr>
                <w:rFonts w:cs="Arial"/>
                <w:sz w:val="20"/>
                <w:szCs w:val="18"/>
                <w:lang w:eastAsia="en-AU"/>
              </w:rPr>
              <w:t>Consultant</w:t>
            </w:r>
          </w:p>
          <w:p w14:paraId="6F1D77A9" w14:textId="77777777" w:rsidR="00B013FA" w:rsidRPr="00C45C28" w:rsidRDefault="00B013FA" w:rsidP="00B013FA">
            <w:pPr>
              <w:autoSpaceDE w:val="0"/>
              <w:autoSpaceDN w:val="0"/>
              <w:adjustRightInd w:val="0"/>
              <w:spacing w:after="0"/>
              <w:rPr>
                <w:rFonts w:cs="Arial"/>
                <w:sz w:val="20"/>
                <w:szCs w:val="18"/>
                <w:lang w:eastAsia="en-AU"/>
              </w:rPr>
            </w:pPr>
            <w:r w:rsidRPr="00C45C28">
              <w:rPr>
                <w:rFonts w:cs="Arial"/>
                <w:sz w:val="20"/>
                <w:szCs w:val="18"/>
                <w:lang w:eastAsia="en-AU"/>
              </w:rPr>
              <w:t>BBS Communications Group</w:t>
            </w:r>
          </w:p>
          <w:p w14:paraId="588481EF" w14:textId="53EDD1C9" w:rsidR="00B013FA" w:rsidRPr="00C45C28" w:rsidRDefault="00B013FA" w:rsidP="00B013FA">
            <w:pPr>
              <w:autoSpaceDE w:val="0"/>
              <w:autoSpaceDN w:val="0"/>
              <w:adjustRightInd w:val="0"/>
              <w:spacing w:after="0"/>
              <w:rPr>
                <w:rFonts w:cs="Arial"/>
                <w:sz w:val="20"/>
                <w:szCs w:val="18"/>
                <w:lang w:eastAsia="en-AU"/>
              </w:rPr>
            </w:pPr>
            <w:r w:rsidRPr="00C45C28">
              <w:rPr>
                <w:rFonts w:cs="Arial"/>
                <w:sz w:val="20"/>
                <w:szCs w:val="18"/>
                <w:lang w:eastAsia="en-AU"/>
              </w:rPr>
              <w:t>07 3221 6711</w:t>
            </w:r>
            <w:r>
              <w:rPr>
                <w:rFonts w:cs="Arial"/>
                <w:sz w:val="20"/>
                <w:szCs w:val="18"/>
                <w:lang w:eastAsia="en-AU"/>
              </w:rPr>
              <w:t xml:space="preserve"> or 0400 229 791</w:t>
            </w:r>
          </w:p>
          <w:p w14:paraId="37F6AF5E" w14:textId="59DD5F10" w:rsidR="00B013FA" w:rsidRPr="00B013FA" w:rsidRDefault="002F79F9" w:rsidP="00B013FA">
            <w:pPr>
              <w:rPr>
                <w:sz w:val="20"/>
              </w:rPr>
            </w:pPr>
            <w:hyperlink r:id="rId10" w:history="1">
              <w:r w:rsidR="00B013FA" w:rsidRPr="000442CB">
                <w:rPr>
                  <w:rStyle w:val="Hyperlink"/>
                </w:rPr>
                <w:t>olaneporter</w:t>
              </w:r>
              <w:r w:rsidR="00B013FA" w:rsidRPr="000442CB">
                <w:rPr>
                  <w:rStyle w:val="Hyperlink"/>
                  <w:sz w:val="20"/>
                  <w:szCs w:val="20"/>
                </w:rPr>
                <w:t>@bbscommunications.com.au</w:t>
              </w:r>
            </w:hyperlink>
          </w:p>
        </w:tc>
        <w:tc>
          <w:tcPr>
            <w:tcW w:w="4530" w:type="dxa"/>
          </w:tcPr>
          <w:p w14:paraId="0DB27C66" w14:textId="3B4A0C6C" w:rsidR="00C46795" w:rsidRPr="00C46795" w:rsidRDefault="00C46795" w:rsidP="00C46795">
            <w:pPr>
              <w:rPr>
                <w:rFonts w:eastAsiaTheme="minorHAnsi"/>
                <w:b/>
                <w:bCs/>
                <w:sz w:val="20"/>
                <w:szCs w:val="20"/>
              </w:rPr>
            </w:pPr>
            <w:r>
              <w:rPr>
                <w:rFonts w:eastAsiaTheme="minorHAnsi"/>
                <w:b/>
                <w:bCs/>
                <w:sz w:val="20"/>
                <w:szCs w:val="20"/>
              </w:rPr>
              <w:t xml:space="preserve">About Bill: </w:t>
            </w:r>
            <w:r>
              <w:t xml:space="preserve"> </w:t>
            </w:r>
            <w:hyperlink r:id="rId11" w:history="1">
              <w:r w:rsidRPr="00CD6ECB">
                <w:rPr>
                  <w:rStyle w:val="Hyperlink"/>
                  <w:rFonts w:eastAsiaTheme="minorHAnsi"/>
                  <w:sz w:val="20"/>
                  <w:szCs w:val="20"/>
                </w:rPr>
                <w:t>https://www.rigbycooke.com.au/people/bill-karvela/</w:t>
              </w:r>
            </w:hyperlink>
            <w:r>
              <w:rPr>
                <w:rFonts w:eastAsiaTheme="minorHAnsi"/>
                <w:sz w:val="20"/>
                <w:szCs w:val="20"/>
              </w:rPr>
              <w:t xml:space="preserve"> </w:t>
            </w:r>
          </w:p>
        </w:tc>
      </w:tr>
      <w:tr w:rsidR="006C2E34" w14:paraId="709B01C6" w14:textId="77777777" w:rsidTr="006C2E34">
        <w:tc>
          <w:tcPr>
            <w:tcW w:w="4530" w:type="dxa"/>
            <w:vMerge/>
          </w:tcPr>
          <w:p w14:paraId="2540C824" w14:textId="24401137" w:rsidR="006C2E34" w:rsidRDefault="006C2E34" w:rsidP="002D473D">
            <w:pPr>
              <w:autoSpaceDE w:val="0"/>
              <w:autoSpaceDN w:val="0"/>
              <w:adjustRightInd w:val="0"/>
              <w:rPr>
                <w:rFonts w:cs="Arial"/>
                <w:b/>
                <w:sz w:val="20"/>
                <w:szCs w:val="18"/>
                <w:lang w:eastAsia="en-AU"/>
              </w:rPr>
            </w:pPr>
          </w:p>
        </w:tc>
        <w:tc>
          <w:tcPr>
            <w:tcW w:w="4530" w:type="dxa"/>
          </w:tcPr>
          <w:p w14:paraId="3CBE36FA" w14:textId="77777777" w:rsidR="006C2E34" w:rsidRDefault="006C2E34" w:rsidP="006C2E34">
            <w:pPr>
              <w:autoSpaceDE w:val="0"/>
              <w:autoSpaceDN w:val="0"/>
              <w:adjustRightInd w:val="0"/>
              <w:spacing w:after="0"/>
              <w:rPr>
                <w:rFonts w:cs="Arial"/>
                <w:b/>
                <w:sz w:val="20"/>
                <w:szCs w:val="18"/>
                <w:lang w:eastAsia="en-AU"/>
              </w:rPr>
            </w:pPr>
            <w:r>
              <w:rPr>
                <w:rFonts w:cs="Arial"/>
                <w:b/>
                <w:sz w:val="20"/>
                <w:szCs w:val="18"/>
                <w:lang w:eastAsia="en-AU"/>
              </w:rPr>
              <w:t>About Rigby Cooke Lawyers:</w:t>
            </w:r>
          </w:p>
          <w:p w14:paraId="414AE0B3" w14:textId="265A1A28" w:rsidR="006C2E34" w:rsidRPr="006C2E34" w:rsidRDefault="002F79F9" w:rsidP="002D473D">
            <w:pPr>
              <w:autoSpaceDE w:val="0"/>
              <w:autoSpaceDN w:val="0"/>
              <w:adjustRightInd w:val="0"/>
              <w:rPr>
                <w:rFonts w:cs="Arial"/>
                <w:sz w:val="20"/>
                <w:szCs w:val="18"/>
                <w:lang w:eastAsia="en-AU"/>
              </w:rPr>
            </w:pPr>
            <w:hyperlink r:id="rId12" w:history="1">
              <w:r w:rsidR="0018210E" w:rsidRPr="001A6415">
                <w:rPr>
                  <w:rStyle w:val="Hyperlink"/>
                  <w:rFonts w:cs="Arial"/>
                  <w:sz w:val="20"/>
                  <w:szCs w:val="18"/>
                  <w:lang w:eastAsia="en-AU"/>
                </w:rPr>
                <w:t>http://www.rigbycooke.com.au/about</w:t>
              </w:r>
            </w:hyperlink>
          </w:p>
        </w:tc>
      </w:tr>
    </w:tbl>
    <w:p w14:paraId="1505DF6F" w14:textId="684FD82E" w:rsidR="006C2E34" w:rsidRDefault="006C2E34" w:rsidP="00231CD4">
      <w:pPr>
        <w:autoSpaceDE w:val="0"/>
        <w:autoSpaceDN w:val="0"/>
        <w:adjustRightInd w:val="0"/>
        <w:rPr>
          <w:rFonts w:cs="Arial"/>
          <w:b/>
          <w:sz w:val="20"/>
          <w:szCs w:val="20"/>
          <w:lang w:eastAsia="en-AU"/>
        </w:rPr>
      </w:pPr>
    </w:p>
    <w:p w14:paraId="43F1CF1B" w14:textId="77777777" w:rsidR="00CB75BB" w:rsidRPr="002D473D" w:rsidRDefault="00CB75BB" w:rsidP="00231CD4">
      <w:pPr>
        <w:autoSpaceDE w:val="0"/>
        <w:autoSpaceDN w:val="0"/>
        <w:adjustRightInd w:val="0"/>
        <w:rPr>
          <w:rFonts w:cs="Arial"/>
          <w:b/>
          <w:sz w:val="20"/>
          <w:szCs w:val="20"/>
          <w:lang w:eastAsia="en-AU"/>
        </w:rPr>
      </w:pPr>
      <w:r w:rsidRPr="002D473D">
        <w:rPr>
          <w:rFonts w:cs="Arial"/>
          <w:b/>
          <w:sz w:val="20"/>
          <w:szCs w:val="20"/>
          <w:lang w:eastAsia="en-AU"/>
        </w:rPr>
        <w:t>ABOUT RIGBY COOKE LAWYERS</w:t>
      </w:r>
    </w:p>
    <w:p w14:paraId="5FFA2413" w14:textId="4431978D" w:rsidR="00CB75BB" w:rsidRPr="007A6F45" w:rsidRDefault="00CB75BB" w:rsidP="00CB75BB">
      <w:pPr>
        <w:autoSpaceDE w:val="0"/>
        <w:autoSpaceDN w:val="0"/>
        <w:adjustRightInd w:val="0"/>
        <w:rPr>
          <w:rFonts w:cs="Arial"/>
          <w:sz w:val="20"/>
          <w:szCs w:val="20"/>
          <w:lang w:eastAsia="en-AU"/>
        </w:rPr>
      </w:pPr>
      <w:r w:rsidRPr="007A6F45">
        <w:rPr>
          <w:rFonts w:cs="Arial"/>
          <w:i/>
          <w:sz w:val="20"/>
          <w:szCs w:val="20"/>
          <w:lang w:eastAsia="en-AU"/>
        </w:rPr>
        <w:t>Our People: Your Success</w:t>
      </w:r>
      <w:r w:rsidR="002D473D" w:rsidRPr="007A6F45">
        <w:rPr>
          <w:rFonts w:cs="Arial"/>
          <w:i/>
          <w:sz w:val="20"/>
          <w:szCs w:val="20"/>
          <w:lang w:eastAsia="en-AU"/>
        </w:rPr>
        <w:br/>
      </w:r>
      <w:r w:rsidR="002D473D" w:rsidRPr="007A6F45">
        <w:rPr>
          <w:rFonts w:cs="Arial"/>
          <w:sz w:val="20"/>
          <w:szCs w:val="20"/>
          <w:lang w:eastAsia="en-AU"/>
        </w:rPr>
        <w:t xml:space="preserve">Rigby Cooke Lawyers is a </w:t>
      </w:r>
      <w:r w:rsidR="002D473D" w:rsidRPr="007A6F45">
        <w:rPr>
          <w:rFonts w:cs="Arial"/>
          <w:sz w:val="20"/>
          <w:szCs w:val="20"/>
          <w:lang w:val="en"/>
        </w:rPr>
        <w:t>Victorian commercial law firm providing specialist legal advice, supported by in-depth industry knowledge to public and private sector clients across Australia</w:t>
      </w:r>
    </w:p>
    <w:p w14:paraId="5C530BC1" w14:textId="2EF54B5D" w:rsidR="007A208D" w:rsidRPr="00882983" w:rsidRDefault="002D473D" w:rsidP="00CB75BB">
      <w:pPr>
        <w:autoSpaceDE w:val="0"/>
        <w:autoSpaceDN w:val="0"/>
        <w:adjustRightInd w:val="0"/>
        <w:rPr>
          <w:rFonts w:cs="Arial"/>
          <w:sz w:val="20"/>
          <w:szCs w:val="20"/>
          <w:lang w:eastAsia="en-AU"/>
        </w:rPr>
      </w:pPr>
      <w:r w:rsidRPr="007A6F45">
        <w:rPr>
          <w:rFonts w:cs="Arial"/>
          <w:sz w:val="20"/>
          <w:szCs w:val="20"/>
          <w:lang w:eastAsia="en-AU"/>
        </w:rPr>
        <w:t>With origins that can be traced back to the 1840s, we have earned our reputation of achieving success for - and with - our clients, by remaining adaptive to change. We do this by understanding each of our clients’ businesses and industry, and by staying at the forefront of changes in technology and legislation.</w:t>
      </w:r>
    </w:p>
    <w:sectPr w:rsidR="007A208D" w:rsidRPr="00882983" w:rsidSect="0018210E">
      <w:headerReference w:type="even" r:id="rId13"/>
      <w:headerReference w:type="default" r:id="rId14"/>
      <w:footerReference w:type="even" r:id="rId15"/>
      <w:footerReference w:type="default" r:id="rId16"/>
      <w:headerReference w:type="first" r:id="rId17"/>
      <w:footerReference w:type="first" r:id="rId18"/>
      <w:pgSz w:w="11906" w:h="16838" w:code="9"/>
      <w:pgMar w:top="1276" w:right="1418" w:bottom="709" w:left="1418" w:header="851" w:footer="556" w:gutter="0"/>
      <w:paperSrc w:first="261" w:other="2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0C817" w14:textId="77777777" w:rsidR="00614DE7" w:rsidRDefault="00614DE7" w:rsidP="00E56178">
      <w:r>
        <w:separator/>
      </w:r>
    </w:p>
  </w:endnote>
  <w:endnote w:type="continuationSeparator" w:id="0">
    <w:p w14:paraId="159ACC69" w14:textId="77777777" w:rsidR="00614DE7" w:rsidRDefault="00614DE7" w:rsidP="00E5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FF05A" w14:textId="77777777" w:rsidR="00D31A00" w:rsidRDefault="00D31A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81DC7" w14:textId="5E16F9BC" w:rsidR="003C6895" w:rsidRDefault="003C6895" w:rsidP="00472C0F">
    <w:pPr>
      <w:pStyle w:val="Footer"/>
      <w:tabs>
        <w:tab w:val="clear" w:pos="4513"/>
        <w:tab w:val="clear" w:pos="9026"/>
        <w:tab w:val="right" w:pos="9072"/>
      </w:tabs>
      <w:rPr>
        <w:rFonts w:ascii="Arial" w:hAnsi="Arial" w:cs="Arial"/>
        <w:sz w:val="14"/>
        <w:szCs w:val="18"/>
      </w:rPr>
    </w:pPr>
    <w:r w:rsidRPr="00472C0F">
      <w:rPr>
        <w:rFonts w:ascii="Arial" w:hAnsi="Arial" w:cs="Arial"/>
        <w:sz w:val="14"/>
        <w:szCs w:val="18"/>
      </w:rPr>
      <w:t xml:space="preserve"> </w:t>
    </w:r>
  </w:p>
  <w:p w14:paraId="3277907E" w14:textId="5FBE333D" w:rsidR="00D31A00" w:rsidRPr="00D31A00" w:rsidRDefault="00D31A00" w:rsidP="00D31A00">
    <w:pPr>
      <w:pStyle w:val="Footer"/>
      <w:tabs>
        <w:tab w:val="clear" w:pos="4513"/>
        <w:tab w:val="clear" w:pos="9026"/>
        <w:tab w:val="right" w:pos="9072"/>
      </w:tabs>
      <w:rPr>
        <w:rFonts w:ascii="Arial" w:hAnsi="Arial" w:cs="Arial"/>
        <w:sz w:val="14"/>
        <w:szCs w:val="18"/>
      </w:rPr>
    </w:pPr>
    <w:r>
      <w:rPr>
        <w:rFonts w:ascii="Arial" w:hAnsi="Arial" w:cs="Arial"/>
        <w:sz w:val="14"/>
        <w:szCs w:val="18"/>
      </w:rPr>
      <w:fldChar w:fldCharType="begin"/>
    </w:r>
    <w:r>
      <w:rPr>
        <w:rFonts w:ascii="Arial" w:hAnsi="Arial" w:cs="Arial"/>
        <w:sz w:val="14"/>
        <w:szCs w:val="18"/>
      </w:rPr>
      <w:instrText xml:space="preserve"> DOCPROPERTY  iManDocNo </w:instrText>
    </w:r>
    <w:r>
      <w:rPr>
        <w:rFonts w:ascii="Arial" w:hAnsi="Arial" w:cs="Arial"/>
        <w:sz w:val="14"/>
        <w:szCs w:val="18"/>
      </w:rPr>
      <w:fldChar w:fldCharType="separate"/>
    </w:r>
    <w:r w:rsidR="009740DA">
      <w:rPr>
        <w:rFonts w:ascii="Arial" w:hAnsi="Arial" w:cs="Arial"/>
        <w:sz w:val="14"/>
        <w:szCs w:val="18"/>
      </w:rPr>
      <w:t>South East Business Hub DRAFTv5 (005).docx</w:t>
    </w:r>
    <w:r>
      <w:rPr>
        <w:rFonts w:ascii="Arial" w:hAnsi="Arial" w:cs="Arial"/>
        <w:sz w:val="14"/>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DD9A1" w14:textId="14C8AD0D" w:rsidR="003C6895" w:rsidRDefault="003C6895" w:rsidP="00B23434">
    <w:pPr>
      <w:pStyle w:val="Footer"/>
      <w:tabs>
        <w:tab w:val="clear" w:pos="4513"/>
      </w:tabs>
    </w:pPr>
  </w:p>
  <w:p w14:paraId="71A38D95" w14:textId="5B679AE9" w:rsidR="00D31A00" w:rsidRPr="00D31A00" w:rsidRDefault="00D31A00" w:rsidP="00D31A00">
    <w:pPr>
      <w:pStyle w:val="Footer"/>
      <w:tabs>
        <w:tab w:val="clear" w:pos="4513"/>
      </w:tabs>
      <w:rPr>
        <w:rFonts w:ascii="Arial" w:hAnsi="Arial" w:cs="Arial"/>
        <w:sz w:val="14"/>
      </w:rPr>
    </w:pPr>
    <w:r>
      <w:rPr>
        <w:rFonts w:ascii="Arial" w:hAnsi="Arial" w:cs="Arial"/>
        <w:sz w:val="14"/>
      </w:rPr>
      <w:fldChar w:fldCharType="begin"/>
    </w:r>
    <w:r>
      <w:rPr>
        <w:rFonts w:ascii="Arial" w:hAnsi="Arial" w:cs="Arial"/>
        <w:sz w:val="14"/>
      </w:rPr>
      <w:instrText xml:space="preserve"> DOCPROPERTY  iManDocNo </w:instrText>
    </w:r>
    <w:r>
      <w:rPr>
        <w:rFonts w:ascii="Arial" w:hAnsi="Arial" w:cs="Arial"/>
        <w:sz w:val="14"/>
      </w:rPr>
      <w:fldChar w:fldCharType="separate"/>
    </w:r>
    <w:r w:rsidR="009740DA">
      <w:rPr>
        <w:rFonts w:ascii="Arial" w:hAnsi="Arial" w:cs="Arial"/>
        <w:sz w:val="14"/>
      </w:rPr>
      <w:t>South East Business Hub DRAFTv5 (005).docx</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557D9" w14:textId="77777777" w:rsidR="00614DE7" w:rsidRDefault="00614DE7" w:rsidP="00E56178">
      <w:r>
        <w:separator/>
      </w:r>
    </w:p>
  </w:footnote>
  <w:footnote w:type="continuationSeparator" w:id="0">
    <w:p w14:paraId="4DA859D4" w14:textId="77777777" w:rsidR="00614DE7" w:rsidRDefault="00614DE7" w:rsidP="00E56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1C411" w14:textId="77777777" w:rsidR="00D31A00" w:rsidRDefault="00D31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BE702" w14:textId="77777777" w:rsidR="00D31A00" w:rsidRDefault="00D31A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CCB4" w14:textId="77777777" w:rsidR="003C6895" w:rsidRDefault="003C6895" w:rsidP="00F1782C">
    <w:pPr>
      <w:pStyle w:val="Header"/>
      <w:tabs>
        <w:tab w:val="clear" w:pos="4513"/>
        <w:tab w:val="clear" w:pos="9026"/>
      </w:tabs>
      <w:spacing w:after="120"/>
      <w:ind w:left="-142"/>
    </w:pPr>
    <w:r>
      <w:rPr>
        <w:noProof/>
        <w:lang w:eastAsia="en-AU"/>
      </w:rPr>
      <mc:AlternateContent>
        <mc:Choice Requires="wps">
          <w:drawing>
            <wp:anchor distT="0" distB="0" distL="114300" distR="114300" simplePos="0" relativeHeight="251658752" behindDoc="0" locked="0" layoutInCell="1" allowOverlap="1" wp14:anchorId="726744CE" wp14:editId="7EC78579">
              <wp:simplePos x="0" y="0"/>
              <wp:positionH relativeFrom="column">
                <wp:posOffset>4376420</wp:posOffset>
              </wp:positionH>
              <wp:positionV relativeFrom="paragraph">
                <wp:posOffset>-16510</wp:posOffset>
              </wp:positionV>
              <wp:extent cx="2066925" cy="2013217"/>
              <wp:effectExtent l="0" t="0" r="9525" b="635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013217"/>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BCBE9BF" w14:textId="77777777" w:rsidR="003C6895" w:rsidRPr="003256D4" w:rsidRDefault="003C6895" w:rsidP="00231CD4">
                          <w:pPr>
                            <w:rPr>
                              <w:sz w:val="20"/>
                              <w:szCs w:val="20"/>
                            </w:rPr>
                          </w:pPr>
                          <w:r w:rsidRPr="003256D4">
                            <w:rPr>
                              <w:sz w:val="20"/>
                              <w:szCs w:val="20"/>
                            </w:rPr>
                            <w:t>Level 11, 360 Elizabeth Street</w:t>
                          </w:r>
                          <w:r w:rsidRPr="003256D4">
                            <w:rPr>
                              <w:sz w:val="20"/>
                              <w:szCs w:val="20"/>
                            </w:rPr>
                            <w:br/>
                            <w:t>Melbourne  Victoria  3000</w:t>
                          </w:r>
                          <w:r w:rsidRPr="003256D4">
                            <w:rPr>
                              <w:sz w:val="20"/>
                              <w:szCs w:val="20"/>
                            </w:rPr>
                            <w:br/>
                            <w:t>T + 61 3 9321 7888</w:t>
                          </w:r>
                          <w:r w:rsidRPr="003256D4">
                            <w:rPr>
                              <w:sz w:val="20"/>
                              <w:szCs w:val="20"/>
                            </w:rPr>
                            <w:br/>
                            <w:t>F + 61 3 9321 7900 www.rigbycooke.com.au</w:t>
                          </w:r>
                        </w:p>
                        <w:p w14:paraId="08D32460" w14:textId="77777777" w:rsidR="003C6895" w:rsidRPr="00A5136B" w:rsidRDefault="003C689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744CE" id="_x0000_t202" coordsize="21600,21600" o:spt="202" path="m,l,21600r21600,l21600,xe">
              <v:stroke joinstyle="miter"/>
              <v:path gradientshapeok="t" o:connecttype="rect"/>
            </v:shapetype>
            <v:shape id="Text Box 1" o:spid="_x0000_s1026" type="#_x0000_t202" style="position:absolute;left:0;text-align:left;margin-left:344.6pt;margin-top:-1.3pt;width:162.75pt;height:1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" stroked="f">
              <v:textbox>
                <w:txbxContent>
                  <w:p w14:paraId="6BCBE9BF" w14:textId="77777777" w:rsidR="003C6895" w:rsidRPr="003256D4" w:rsidRDefault="003C6895" w:rsidP="00231CD4">
                    <w:pPr>
                      <w:rPr>
                        <w:sz w:val="20"/>
                        <w:szCs w:val="20"/>
                      </w:rPr>
                    </w:pPr>
                    <w:r w:rsidRPr="003256D4">
                      <w:rPr>
                        <w:sz w:val="20"/>
                        <w:szCs w:val="20"/>
                      </w:rPr>
                      <w:t>Level 11, 360 Elizabeth Street</w:t>
                    </w:r>
                    <w:r w:rsidRPr="003256D4">
                      <w:rPr>
                        <w:sz w:val="20"/>
                        <w:szCs w:val="20"/>
                      </w:rPr>
                      <w:br/>
                      <w:t>Melbourne  Victoria  3000</w:t>
                    </w:r>
                    <w:r w:rsidRPr="003256D4">
                      <w:rPr>
                        <w:sz w:val="20"/>
                        <w:szCs w:val="20"/>
                      </w:rPr>
                      <w:br/>
                      <w:t>T + 61 3 9321 7888</w:t>
                    </w:r>
                    <w:r w:rsidRPr="003256D4">
                      <w:rPr>
                        <w:sz w:val="20"/>
                        <w:szCs w:val="20"/>
                      </w:rPr>
                      <w:br/>
                      <w:t>F + 61 3 9321 7900 www.rigbycooke.com.au</w:t>
                    </w:r>
                  </w:p>
                  <w:p w14:paraId="08D32460" w14:textId="77777777" w:rsidR="003C6895" w:rsidRPr="00A5136B" w:rsidRDefault="003C6895">
                    <w:pPr>
                      <w:rPr>
                        <w:szCs w:val="18"/>
                      </w:rPr>
                    </w:pPr>
                  </w:p>
                </w:txbxContent>
              </v:textbox>
            </v:shape>
          </w:pict>
        </mc:Fallback>
      </mc:AlternateContent>
    </w:r>
    <w:r>
      <w:rPr>
        <w:noProof/>
        <w:lang w:eastAsia="en-AU"/>
      </w:rPr>
      <w:drawing>
        <wp:inline distT="0" distB="0" distL="0" distR="0" wp14:anchorId="47586FDD" wp14:editId="26C84355">
          <wp:extent cx="2340000" cy="349885"/>
          <wp:effectExtent l="0" t="0" r="3175" b="0"/>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3498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1286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4ED2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96BFF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2682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616C5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B2E6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2C67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30E30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6CFB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345E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3920"/>
    <w:multiLevelType w:val="hybridMultilevel"/>
    <w:tmpl w:val="A0FA4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D757F25"/>
    <w:multiLevelType w:val="multilevel"/>
    <w:tmpl w:val="FF5C08A8"/>
    <w:lvl w:ilvl="0">
      <w:start w:val="1"/>
      <w:numFmt w:val="decimal"/>
      <w:pStyle w:val="RCL1"/>
      <w:lvlText w:val="%1"/>
      <w:lvlJc w:val="left"/>
      <w:pPr>
        <w:ind w:left="720" w:hanging="720"/>
      </w:pPr>
      <w:rPr>
        <w:rFonts w:ascii="Times New Roman" w:hAnsi="Times New Roman" w:cs="Times New Roman" w:hint="default"/>
        <w:b w:val="0"/>
        <w:i w:val="0"/>
        <w:caps w:val="0"/>
        <w:strike w:val="0"/>
        <w:dstrike w:val="0"/>
        <w:vanish w:val="0"/>
        <w:color w:val="auto"/>
        <w:sz w:val="24"/>
        <w:szCs w:val="24"/>
        <w:vertAlign w:val="baseline"/>
      </w:rPr>
    </w:lvl>
    <w:lvl w:ilvl="1">
      <w:start w:val="1"/>
      <w:numFmt w:val="decimal"/>
      <w:pStyle w:val="RCL2"/>
      <w:lvlText w:val="%1.%2"/>
      <w:lvlJc w:val="left"/>
      <w:pPr>
        <w:tabs>
          <w:tab w:val="num" w:pos="720"/>
        </w:tabs>
        <w:ind w:left="720" w:hanging="720"/>
      </w:pPr>
      <w:rPr>
        <w:rFonts w:hint="default"/>
      </w:rPr>
    </w:lvl>
    <w:lvl w:ilvl="2">
      <w:start w:val="1"/>
      <w:numFmt w:val="lowerLetter"/>
      <w:pStyle w:val="RCL3"/>
      <w:lvlText w:val="(%3)"/>
      <w:lvlJc w:val="left"/>
      <w:pPr>
        <w:tabs>
          <w:tab w:val="num" w:pos="1440"/>
        </w:tabs>
        <w:ind w:left="1440" w:hanging="720"/>
      </w:pPr>
      <w:rPr>
        <w:rFonts w:hint="default"/>
      </w:rPr>
    </w:lvl>
    <w:lvl w:ilvl="3">
      <w:start w:val="1"/>
      <w:numFmt w:val="lowerRoman"/>
      <w:pStyle w:val="RCL4"/>
      <w:lvlText w:val="(%4)"/>
      <w:lvlJc w:val="left"/>
      <w:pPr>
        <w:ind w:left="2160" w:hanging="720"/>
      </w:pPr>
      <w:rPr>
        <w:rFonts w:hint="default"/>
      </w:rPr>
    </w:lvl>
    <w:lvl w:ilvl="4">
      <w:start w:val="1"/>
      <w:numFmt w:val="upperLetter"/>
      <w:pStyle w:val="RCL5"/>
      <w:lvlText w:val="(%5)"/>
      <w:lvlJc w:val="left"/>
      <w:pPr>
        <w:ind w:left="2880" w:hanging="720"/>
      </w:pPr>
      <w:rPr>
        <w:rFonts w:hint="default"/>
      </w:rPr>
    </w:lvl>
    <w:lvl w:ilvl="5">
      <w:start w:val="1"/>
      <w:numFmt w:val="decimal"/>
      <w:pStyle w:val="RCL6"/>
      <w:lvlText w:val="(%6)"/>
      <w:lvlJc w:val="left"/>
      <w:pPr>
        <w:ind w:left="3600" w:hanging="720"/>
      </w:pPr>
      <w:rPr>
        <w:rFonts w:hint="default"/>
      </w:rPr>
    </w:lvl>
    <w:lvl w:ilvl="6">
      <w:start w:val="1"/>
      <w:numFmt w:val="decimal"/>
      <w:lvlText w:val="%7."/>
      <w:lvlJc w:val="left"/>
      <w:pPr>
        <w:tabs>
          <w:tab w:val="num" w:pos="7656"/>
        </w:tabs>
        <w:ind w:left="7304" w:hanging="357"/>
      </w:pPr>
      <w:rPr>
        <w:rFonts w:hint="default"/>
      </w:rPr>
    </w:lvl>
    <w:lvl w:ilvl="7">
      <w:start w:val="1"/>
      <w:numFmt w:val="lowerLetter"/>
      <w:lvlText w:val="(%8)"/>
      <w:lvlJc w:val="left"/>
      <w:pPr>
        <w:tabs>
          <w:tab w:val="num" w:pos="8365"/>
        </w:tabs>
        <w:ind w:left="7304" w:hanging="357"/>
      </w:pPr>
      <w:rPr>
        <w:rFonts w:hint="default"/>
      </w:rPr>
    </w:lvl>
    <w:lvl w:ilvl="8">
      <w:start w:val="1"/>
      <w:numFmt w:val="lowerRoman"/>
      <w:lvlText w:val="(%9)"/>
      <w:lvlJc w:val="left"/>
      <w:pPr>
        <w:tabs>
          <w:tab w:val="num" w:pos="9073"/>
        </w:tabs>
        <w:ind w:left="7304" w:hanging="357"/>
      </w:pPr>
      <w:rPr>
        <w:rFonts w:hint="default"/>
      </w:rPr>
    </w:lvl>
  </w:abstractNum>
  <w:abstractNum w:abstractNumId="12" w15:restartNumberingAfterBreak="0">
    <w:nsid w:val="1A1D0583"/>
    <w:multiLevelType w:val="multilevel"/>
    <w:tmpl w:val="48F690AC"/>
    <w:lvl w:ilvl="0">
      <w:start w:val="1"/>
      <w:numFmt w:val="decimal"/>
      <w:pStyle w:val="List1"/>
      <w:lvlText w:val="%1"/>
      <w:lvlJc w:val="left"/>
      <w:pPr>
        <w:ind w:left="720" w:hanging="720"/>
      </w:pPr>
      <w:rPr>
        <w:rFonts w:ascii="Arial" w:hAnsi="Arial" w:hint="default"/>
        <w:caps w:val="0"/>
        <w:strike w:val="0"/>
        <w:dstrike w:val="0"/>
        <w:vanish w:val="0"/>
        <w:color w:val="000000"/>
        <w:sz w:val="20"/>
        <w:vertAlign w:val="baseline"/>
      </w:rPr>
    </w:lvl>
    <w:lvl w:ilvl="1">
      <w:start w:val="1"/>
      <w:numFmt w:val="lowerLetter"/>
      <w:pStyle w:val="List2"/>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2FA0D99"/>
    <w:multiLevelType w:val="hybridMultilevel"/>
    <w:tmpl w:val="0B3AFD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828227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A7816B7"/>
    <w:multiLevelType w:val="hybridMultilevel"/>
    <w:tmpl w:val="8592CDB0"/>
    <w:lvl w:ilvl="0" w:tplc="166C714A">
      <w:start w:val="1"/>
      <w:numFmt w:val="bullet"/>
      <w:lvlText w:val=""/>
      <w:lvlJc w:val="left"/>
      <w:pPr>
        <w:ind w:left="21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4F782BC2">
      <w:start w:val="1"/>
      <w:numFmt w:val="bullet"/>
      <w:pStyle w:val="Bullet2"/>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EE5F63"/>
    <w:multiLevelType w:val="hybridMultilevel"/>
    <w:tmpl w:val="6E308BC2"/>
    <w:lvl w:ilvl="0" w:tplc="0C090001">
      <w:start w:val="1"/>
      <w:numFmt w:val="bullet"/>
      <w:lvlText w:val=""/>
      <w:lvlJc w:val="left"/>
      <w:pPr>
        <w:ind w:left="33" w:hanging="360"/>
      </w:pPr>
      <w:rPr>
        <w:rFonts w:ascii="Symbol" w:hAnsi="Symbol" w:hint="default"/>
      </w:rPr>
    </w:lvl>
    <w:lvl w:ilvl="1" w:tplc="0C090003">
      <w:start w:val="1"/>
      <w:numFmt w:val="bullet"/>
      <w:lvlText w:val="o"/>
      <w:lvlJc w:val="left"/>
      <w:pPr>
        <w:ind w:left="753" w:hanging="360"/>
      </w:pPr>
      <w:rPr>
        <w:rFonts w:ascii="Courier New" w:hAnsi="Courier New" w:cs="Courier New" w:hint="default"/>
      </w:rPr>
    </w:lvl>
    <w:lvl w:ilvl="2" w:tplc="0C090005">
      <w:start w:val="1"/>
      <w:numFmt w:val="bullet"/>
      <w:lvlText w:val=""/>
      <w:lvlJc w:val="left"/>
      <w:pPr>
        <w:ind w:left="1473" w:hanging="360"/>
      </w:pPr>
      <w:rPr>
        <w:rFonts w:ascii="Wingdings" w:hAnsi="Wingdings" w:hint="default"/>
      </w:rPr>
    </w:lvl>
    <w:lvl w:ilvl="3" w:tplc="0C090001">
      <w:start w:val="1"/>
      <w:numFmt w:val="bullet"/>
      <w:lvlText w:val=""/>
      <w:lvlJc w:val="left"/>
      <w:pPr>
        <w:ind w:left="2193" w:hanging="360"/>
      </w:pPr>
      <w:rPr>
        <w:rFonts w:ascii="Symbol" w:hAnsi="Symbol" w:hint="default"/>
      </w:rPr>
    </w:lvl>
    <w:lvl w:ilvl="4" w:tplc="0C090003">
      <w:start w:val="1"/>
      <w:numFmt w:val="bullet"/>
      <w:lvlText w:val="o"/>
      <w:lvlJc w:val="left"/>
      <w:pPr>
        <w:ind w:left="2913" w:hanging="360"/>
      </w:pPr>
      <w:rPr>
        <w:rFonts w:ascii="Courier New" w:hAnsi="Courier New" w:cs="Courier New" w:hint="default"/>
      </w:rPr>
    </w:lvl>
    <w:lvl w:ilvl="5" w:tplc="0C090005">
      <w:start w:val="1"/>
      <w:numFmt w:val="bullet"/>
      <w:lvlText w:val=""/>
      <w:lvlJc w:val="left"/>
      <w:pPr>
        <w:ind w:left="3633" w:hanging="360"/>
      </w:pPr>
      <w:rPr>
        <w:rFonts w:ascii="Wingdings" w:hAnsi="Wingdings" w:hint="default"/>
      </w:rPr>
    </w:lvl>
    <w:lvl w:ilvl="6" w:tplc="0C090001">
      <w:start w:val="1"/>
      <w:numFmt w:val="bullet"/>
      <w:lvlText w:val=""/>
      <w:lvlJc w:val="left"/>
      <w:pPr>
        <w:ind w:left="4353" w:hanging="360"/>
      </w:pPr>
      <w:rPr>
        <w:rFonts w:ascii="Symbol" w:hAnsi="Symbol" w:hint="default"/>
      </w:rPr>
    </w:lvl>
    <w:lvl w:ilvl="7" w:tplc="0C090003">
      <w:start w:val="1"/>
      <w:numFmt w:val="bullet"/>
      <w:lvlText w:val="o"/>
      <w:lvlJc w:val="left"/>
      <w:pPr>
        <w:ind w:left="5073" w:hanging="360"/>
      </w:pPr>
      <w:rPr>
        <w:rFonts w:ascii="Courier New" w:hAnsi="Courier New" w:cs="Courier New" w:hint="default"/>
      </w:rPr>
    </w:lvl>
    <w:lvl w:ilvl="8" w:tplc="0C090005">
      <w:start w:val="1"/>
      <w:numFmt w:val="bullet"/>
      <w:lvlText w:val=""/>
      <w:lvlJc w:val="left"/>
      <w:pPr>
        <w:ind w:left="5793" w:hanging="360"/>
      </w:pPr>
      <w:rPr>
        <w:rFonts w:ascii="Wingdings" w:hAnsi="Wingdings" w:hint="default"/>
      </w:rPr>
    </w:lvl>
  </w:abstractNum>
  <w:abstractNum w:abstractNumId="17" w15:restartNumberingAfterBreak="0">
    <w:nsid w:val="4CE95C6F"/>
    <w:multiLevelType w:val="hybridMultilevel"/>
    <w:tmpl w:val="A8043004"/>
    <w:lvl w:ilvl="0" w:tplc="81840D9C">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8" w15:restartNumberingAfterBreak="0">
    <w:nsid w:val="4D7B3BAA"/>
    <w:multiLevelType w:val="hybridMultilevel"/>
    <w:tmpl w:val="94C4995E"/>
    <w:lvl w:ilvl="0" w:tplc="1E9EEBB0">
      <w:start w:val="1"/>
      <w:numFmt w:val="bullet"/>
      <w:pStyle w:val="Bullet1"/>
      <w:lvlText w:val=""/>
      <w:lvlJc w:val="left"/>
      <w:pPr>
        <w:ind w:left="-720" w:hanging="360"/>
      </w:pPr>
      <w:rPr>
        <w:rFonts w:ascii="Symbol" w:hAnsi="Symbol" w:hint="default"/>
        <w:sz w:val="22"/>
        <w:szCs w:val="22"/>
      </w:rPr>
    </w:lvl>
    <w:lvl w:ilvl="1" w:tplc="166C714A">
      <w:start w:val="1"/>
      <w:numFmt w:val="bullet"/>
      <w:lvlText w:val=""/>
      <w:lvlJc w:val="left"/>
      <w:pPr>
        <w:ind w:left="0" w:hanging="360"/>
      </w:pPr>
      <w:rPr>
        <w:rFonts w:ascii="Symbol" w:hAnsi="Symbol"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19" w15:restartNumberingAfterBreak="0">
    <w:nsid w:val="4F65097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2E278DC"/>
    <w:multiLevelType w:val="hybridMultilevel"/>
    <w:tmpl w:val="A1501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193BED"/>
    <w:multiLevelType w:val="hybridMultilevel"/>
    <w:tmpl w:val="48960D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F674C64"/>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2"/>
  </w:num>
  <w:num w:numId="2">
    <w:abstractNumId w:val="19"/>
  </w:num>
  <w:num w:numId="3">
    <w:abstractNumId w:val="14"/>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8"/>
  </w:num>
  <w:num w:numId="17">
    <w:abstractNumId w:val="15"/>
  </w:num>
  <w:num w:numId="18">
    <w:abstractNumId w:val="20"/>
  </w:num>
  <w:num w:numId="19">
    <w:abstractNumId w:val="13"/>
  </w:num>
  <w:num w:numId="20">
    <w:abstractNumId w:val="10"/>
  </w:num>
  <w:num w:numId="21">
    <w:abstractNumId w:val="17"/>
  </w:num>
  <w:num w:numId="22">
    <w:abstractNumId w:val="16"/>
  </w:num>
  <w:num w:numId="23">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trackRevisions/>
  <w:styleLockQFSet/>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A3"/>
    <w:rsid w:val="00000843"/>
    <w:rsid w:val="00005257"/>
    <w:rsid w:val="000056F7"/>
    <w:rsid w:val="00006E8F"/>
    <w:rsid w:val="000158EF"/>
    <w:rsid w:val="00021AB5"/>
    <w:rsid w:val="00035F75"/>
    <w:rsid w:val="00041718"/>
    <w:rsid w:val="00044696"/>
    <w:rsid w:val="00045951"/>
    <w:rsid w:val="000473FB"/>
    <w:rsid w:val="00047F01"/>
    <w:rsid w:val="00054112"/>
    <w:rsid w:val="00065547"/>
    <w:rsid w:val="00072AB7"/>
    <w:rsid w:val="00083807"/>
    <w:rsid w:val="00083898"/>
    <w:rsid w:val="000965AD"/>
    <w:rsid w:val="000B2459"/>
    <w:rsid w:val="000B3FFF"/>
    <w:rsid w:val="000B67E7"/>
    <w:rsid w:val="000C049D"/>
    <w:rsid w:val="000D0F8D"/>
    <w:rsid w:val="000E3438"/>
    <w:rsid w:val="000E4C14"/>
    <w:rsid w:val="000F3C59"/>
    <w:rsid w:val="000F45E5"/>
    <w:rsid w:val="001003A9"/>
    <w:rsid w:val="00102B65"/>
    <w:rsid w:val="001204CA"/>
    <w:rsid w:val="00125C14"/>
    <w:rsid w:val="00132477"/>
    <w:rsid w:val="001333E3"/>
    <w:rsid w:val="00140099"/>
    <w:rsid w:val="0014401F"/>
    <w:rsid w:val="001457D5"/>
    <w:rsid w:val="00146226"/>
    <w:rsid w:val="00146F9B"/>
    <w:rsid w:val="001567AC"/>
    <w:rsid w:val="001620BC"/>
    <w:rsid w:val="00163F76"/>
    <w:rsid w:val="00167166"/>
    <w:rsid w:val="0017199A"/>
    <w:rsid w:val="00171E97"/>
    <w:rsid w:val="00174418"/>
    <w:rsid w:val="00177350"/>
    <w:rsid w:val="00177C1B"/>
    <w:rsid w:val="0018210E"/>
    <w:rsid w:val="00183270"/>
    <w:rsid w:val="0019024C"/>
    <w:rsid w:val="00190FAA"/>
    <w:rsid w:val="001955F6"/>
    <w:rsid w:val="0019752A"/>
    <w:rsid w:val="001A29A2"/>
    <w:rsid w:val="001A2E78"/>
    <w:rsid w:val="001B2994"/>
    <w:rsid w:val="001B36F5"/>
    <w:rsid w:val="001B489B"/>
    <w:rsid w:val="001B5427"/>
    <w:rsid w:val="001C0C28"/>
    <w:rsid w:val="001C1C98"/>
    <w:rsid w:val="001C232C"/>
    <w:rsid w:val="001C3D7D"/>
    <w:rsid w:val="001C51C6"/>
    <w:rsid w:val="001C5AD3"/>
    <w:rsid w:val="001D06AD"/>
    <w:rsid w:val="001D4C7C"/>
    <w:rsid w:val="001E2E8C"/>
    <w:rsid w:val="001E42F8"/>
    <w:rsid w:val="001E5E6E"/>
    <w:rsid w:val="001E5F4C"/>
    <w:rsid w:val="001E737D"/>
    <w:rsid w:val="001E7543"/>
    <w:rsid w:val="00200DE4"/>
    <w:rsid w:val="00203A9C"/>
    <w:rsid w:val="00204EFB"/>
    <w:rsid w:val="0020638E"/>
    <w:rsid w:val="00206E7A"/>
    <w:rsid w:val="00210446"/>
    <w:rsid w:val="002125A2"/>
    <w:rsid w:val="002140F5"/>
    <w:rsid w:val="00216396"/>
    <w:rsid w:val="00220549"/>
    <w:rsid w:val="00221AF3"/>
    <w:rsid w:val="002232C0"/>
    <w:rsid w:val="00224086"/>
    <w:rsid w:val="002258C0"/>
    <w:rsid w:val="00225FF7"/>
    <w:rsid w:val="00231CD4"/>
    <w:rsid w:val="00235BC7"/>
    <w:rsid w:val="00235F4F"/>
    <w:rsid w:val="0024452C"/>
    <w:rsid w:val="00250102"/>
    <w:rsid w:val="00254E76"/>
    <w:rsid w:val="00256568"/>
    <w:rsid w:val="002577B8"/>
    <w:rsid w:val="00261A65"/>
    <w:rsid w:val="00262812"/>
    <w:rsid w:val="002645A9"/>
    <w:rsid w:val="002712A9"/>
    <w:rsid w:val="0027243B"/>
    <w:rsid w:val="0027586F"/>
    <w:rsid w:val="00280F53"/>
    <w:rsid w:val="00282919"/>
    <w:rsid w:val="00283105"/>
    <w:rsid w:val="00283938"/>
    <w:rsid w:val="002841A1"/>
    <w:rsid w:val="0028430F"/>
    <w:rsid w:val="00294FB3"/>
    <w:rsid w:val="002964F9"/>
    <w:rsid w:val="002A1F94"/>
    <w:rsid w:val="002A3B81"/>
    <w:rsid w:val="002A659A"/>
    <w:rsid w:val="002A735C"/>
    <w:rsid w:val="002B2FE0"/>
    <w:rsid w:val="002B6D3E"/>
    <w:rsid w:val="002B79BC"/>
    <w:rsid w:val="002C0B26"/>
    <w:rsid w:val="002C1B9A"/>
    <w:rsid w:val="002C451B"/>
    <w:rsid w:val="002D0721"/>
    <w:rsid w:val="002D33C3"/>
    <w:rsid w:val="002D473D"/>
    <w:rsid w:val="002D59F5"/>
    <w:rsid w:val="002E001E"/>
    <w:rsid w:val="002E1E29"/>
    <w:rsid w:val="002E1F4E"/>
    <w:rsid w:val="002E7C5B"/>
    <w:rsid w:val="002F0557"/>
    <w:rsid w:val="002F4675"/>
    <w:rsid w:val="002F4CD2"/>
    <w:rsid w:val="002F714D"/>
    <w:rsid w:val="002F79F9"/>
    <w:rsid w:val="00301C6C"/>
    <w:rsid w:val="00316851"/>
    <w:rsid w:val="00316EA9"/>
    <w:rsid w:val="0032083F"/>
    <w:rsid w:val="00324F6E"/>
    <w:rsid w:val="003256D4"/>
    <w:rsid w:val="003307C1"/>
    <w:rsid w:val="00334366"/>
    <w:rsid w:val="0033523D"/>
    <w:rsid w:val="0033547C"/>
    <w:rsid w:val="00336FBD"/>
    <w:rsid w:val="00347879"/>
    <w:rsid w:val="00357413"/>
    <w:rsid w:val="00361E69"/>
    <w:rsid w:val="003641B2"/>
    <w:rsid w:val="0036462D"/>
    <w:rsid w:val="003649BD"/>
    <w:rsid w:val="003675AA"/>
    <w:rsid w:val="003710BE"/>
    <w:rsid w:val="003717F2"/>
    <w:rsid w:val="003721A3"/>
    <w:rsid w:val="003763A6"/>
    <w:rsid w:val="00377EC9"/>
    <w:rsid w:val="003806B4"/>
    <w:rsid w:val="00384041"/>
    <w:rsid w:val="003877FC"/>
    <w:rsid w:val="00392F62"/>
    <w:rsid w:val="00397466"/>
    <w:rsid w:val="003974C8"/>
    <w:rsid w:val="00397BB9"/>
    <w:rsid w:val="00397E0C"/>
    <w:rsid w:val="003A63D3"/>
    <w:rsid w:val="003A7280"/>
    <w:rsid w:val="003B32EE"/>
    <w:rsid w:val="003C1C6F"/>
    <w:rsid w:val="003C2294"/>
    <w:rsid w:val="003C4371"/>
    <w:rsid w:val="003C4EBD"/>
    <w:rsid w:val="003C5036"/>
    <w:rsid w:val="003C6895"/>
    <w:rsid w:val="003C6B89"/>
    <w:rsid w:val="003C77BB"/>
    <w:rsid w:val="003E2264"/>
    <w:rsid w:val="003E3778"/>
    <w:rsid w:val="003F5FE9"/>
    <w:rsid w:val="003F6C08"/>
    <w:rsid w:val="003F77D4"/>
    <w:rsid w:val="003F7E5F"/>
    <w:rsid w:val="0040027B"/>
    <w:rsid w:val="00404E24"/>
    <w:rsid w:val="00407997"/>
    <w:rsid w:val="00411DB2"/>
    <w:rsid w:val="00414082"/>
    <w:rsid w:val="00421C66"/>
    <w:rsid w:val="0042219E"/>
    <w:rsid w:val="00422ACA"/>
    <w:rsid w:val="004334AC"/>
    <w:rsid w:val="0043545E"/>
    <w:rsid w:val="00440EF9"/>
    <w:rsid w:val="00445FC6"/>
    <w:rsid w:val="004461E0"/>
    <w:rsid w:val="004474A7"/>
    <w:rsid w:val="004512FB"/>
    <w:rsid w:val="0045246B"/>
    <w:rsid w:val="00454F12"/>
    <w:rsid w:val="00455BF1"/>
    <w:rsid w:val="00461BDD"/>
    <w:rsid w:val="00462FE4"/>
    <w:rsid w:val="00463406"/>
    <w:rsid w:val="00463804"/>
    <w:rsid w:val="00464349"/>
    <w:rsid w:val="00465CF9"/>
    <w:rsid w:val="004717E8"/>
    <w:rsid w:val="00472241"/>
    <w:rsid w:val="00472C0F"/>
    <w:rsid w:val="00472C41"/>
    <w:rsid w:val="00472EE4"/>
    <w:rsid w:val="00474CA8"/>
    <w:rsid w:val="00482E60"/>
    <w:rsid w:val="004839A3"/>
    <w:rsid w:val="004841C3"/>
    <w:rsid w:val="0049022C"/>
    <w:rsid w:val="0049023D"/>
    <w:rsid w:val="00494394"/>
    <w:rsid w:val="004952E8"/>
    <w:rsid w:val="00495D84"/>
    <w:rsid w:val="00497A2A"/>
    <w:rsid w:val="004A1903"/>
    <w:rsid w:val="004A37B7"/>
    <w:rsid w:val="004B0E73"/>
    <w:rsid w:val="004B5839"/>
    <w:rsid w:val="004B782F"/>
    <w:rsid w:val="004B7C25"/>
    <w:rsid w:val="004C0A77"/>
    <w:rsid w:val="004D2184"/>
    <w:rsid w:val="004E0940"/>
    <w:rsid w:val="004E1515"/>
    <w:rsid w:val="004E1D1D"/>
    <w:rsid w:val="004E43D9"/>
    <w:rsid w:val="004F31CC"/>
    <w:rsid w:val="004F4625"/>
    <w:rsid w:val="005003F2"/>
    <w:rsid w:val="005009F7"/>
    <w:rsid w:val="00501707"/>
    <w:rsid w:val="0050326C"/>
    <w:rsid w:val="005040BD"/>
    <w:rsid w:val="00506F8D"/>
    <w:rsid w:val="005103FF"/>
    <w:rsid w:val="00514202"/>
    <w:rsid w:val="0051494D"/>
    <w:rsid w:val="00521856"/>
    <w:rsid w:val="00523942"/>
    <w:rsid w:val="00525F5A"/>
    <w:rsid w:val="0052678C"/>
    <w:rsid w:val="00527A8C"/>
    <w:rsid w:val="00527C3C"/>
    <w:rsid w:val="00527C71"/>
    <w:rsid w:val="00531637"/>
    <w:rsid w:val="00536607"/>
    <w:rsid w:val="00536EB3"/>
    <w:rsid w:val="00550B43"/>
    <w:rsid w:val="00551006"/>
    <w:rsid w:val="005530BA"/>
    <w:rsid w:val="005565D1"/>
    <w:rsid w:val="005577CA"/>
    <w:rsid w:val="00557C4C"/>
    <w:rsid w:val="00572750"/>
    <w:rsid w:val="005734BE"/>
    <w:rsid w:val="00573553"/>
    <w:rsid w:val="00575416"/>
    <w:rsid w:val="00576832"/>
    <w:rsid w:val="00580B82"/>
    <w:rsid w:val="00584842"/>
    <w:rsid w:val="00595DD1"/>
    <w:rsid w:val="005971ED"/>
    <w:rsid w:val="005A02E0"/>
    <w:rsid w:val="005A062D"/>
    <w:rsid w:val="005A1D94"/>
    <w:rsid w:val="005A2E08"/>
    <w:rsid w:val="005A3094"/>
    <w:rsid w:val="005A6131"/>
    <w:rsid w:val="005B2599"/>
    <w:rsid w:val="005B30F4"/>
    <w:rsid w:val="005B3601"/>
    <w:rsid w:val="005B40EC"/>
    <w:rsid w:val="005B62F3"/>
    <w:rsid w:val="005C1AF1"/>
    <w:rsid w:val="005C37DD"/>
    <w:rsid w:val="005C74BB"/>
    <w:rsid w:val="005C7C3E"/>
    <w:rsid w:val="005D08A1"/>
    <w:rsid w:val="005D32AD"/>
    <w:rsid w:val="005D3CF2"/>
    <w:rsid w:val="005D4A66"/>
    <w:rsid w:val="005D6A4F"/>
    <w:rsid w:val="005E1BF5"/>
    <w:rsid w:val="005E37C0"/>
    <w:rsid w:val="005E6429"/>
    <w:rsid w:val="005F087F"/>
    <w:rsid w:val="005F0EB1"/>
    <w:rsid w:val="005F1215"/>
    <w:rsid w:val="005F2F8A"/>
    <w:rsid w:val="005F58A5"/>
    <w:rsid w:val="005F6E49"/>
    <w:rsid w:val="005F6F06"/>
    <w:rsid w:val="00602012"/>
    <w:rsid w:val="0060475B"/>
    <w:rsid w:val="00604DEC"/>
    <w:rsid w:val="00605126"/>
    <w:rsid w:val="00605271"/>
    <w:rsid w:val="00606EF8"/>
    <w:rsid w:val="00611FC8"/>
    <w:rsid w:val="0061434D"/>
    <w:rsid w:val="00614DE7"/>
    <w:rsid w:val="00615A40"/>
    <w:rsid w:val="006230B8"/>
    <w:rsid w:val="00623478"/>
    <w:rsid w:val="006267FD"/>
    <w:rsid w:val="006330C3"/>
    <w:rsid w:val="00637236"/>
    <w:rsid w:val="0064135E"/>
    <w:rsid w:val="00643D02"/>
    <w:rsid w:val="00643E25"/>
    <w:rsid w:val="00644A85"/>
    <w:rsid w:val="00644CD6"/>
    <w:rsid w:val="006450FE"/>
    <w:rsid w:val="00645319"/>
    <w:rsid w:val="006466C1"/>
    <w:rsid w:val="00647193"/>
    <w:rsid w:val="00651A61"/>
    <w:rsid w:val="006526C1"/>
    <w:rsid w:val="00654949"/>
    <w:rsid w:val="00655650"/>
    <w:rsid w:val="00656B35"/>
    <w:rsid w:val="006603AB"/>
    <w:rsid w:val="0066568D"/>
    <w:rsid w:val="00671FD8"/>
    <w:rsid w:val="00673593"/>
    <w:rsid w:val="006756CE"/>
    <w:rsid w:val="00676882"/>
    <w:rsid w:val="006811C8"/>
    <w:rsid w:val="0068580B"/>
    <w:rsid w:val="006867E4"/>
    <w:rsid w:val="00687430"/>
    <w:rsid w:val="006A03F5"/>
    <w:rsid w:val="006A0D3D"/>
    <w:rsid w:val="006A1C06"/>
    <w:rsid w:val="006A2F62"/>
    <w:rsid w:val="006A37CC"/>
    <w:rsid w:val="006A44BA"/>
    <w:rsid w:val="006A6A41"/>
    <w:rsid w:val="006A7AA0"/>
    <w:rsid w:val="006B31D0"/>
    <w:rsid w:val="006B4D7A"/>
    <w:rsid w:val="006B6D24"/>
    <w:rsid w:val="006B6E70"/>
    <w:rsid w:val="006C2731"/>
    <w:rsid w:val="006C2AB9"/>
    <w:rsid w:val="006C2E34"/>
    <w:rsid w:val="006C6FB2"/>
    <w:rsid w:val="006D3B9E"/>
    <w:rsid w:val="006D43F9"/>
    <w:rsid w:val="006D55E6"/>
    <w:rsid w:val="006D605F"/>
    <w:rsid w:val="006E3601"/>
    <w:rsid w:val="006E463C"/>
    <w:rsid w:val="006E5580"/>
    <w:rsid w:val="006E5737"/>
    <w:rsid w:val="006F07DD"/>
    <w:rsid w:val="00700F61"/>
    <w:rsid w:val="00703469"/>
    <w:rsid w:val="00703E1B"/>
    <w:rsid w:val="0071012E"/>
    <w:rsid w:val="00713401"/>
    <w:rsid w:val="0071565F"/>
    <w:rsid w:val="00717FD4"/>
    <w:rsid w:val="00720308"/>
    <w:rsid w:val="00723735"/>
    <w:rsid w:val="00724B0D"/>
    <w:rsid w:val="00731DA7"/>
    <w:rsid w:val="007329C2"/>
    <w:rsid w:val="00732C0C"/>
    <w:rsid w:val="00741777"/>
    <w:rsid w:val="00743247"/>
    <w:rsid w:val="00744C6E"/>
    <w:rsid w:val="00746A1F"/>
    <w:rsid w:val="00750FA0"/>
    <w:rsid w:val="0075465F"/>
    <w:rsid w:val="00755FF1"/>
    <w:rsid w:val="00756E8F"/>
    <w:rsid w:val="00760879"/>
    <w:rsid w:val="007610B2"/>
    <w:rsid w:val="007626F9"/>
    <w:rsid w:val="00764CE5"/>
    <w:rsid w:val="007722CD"/>
    <w:rsid w:val="007723D3"/>
    <w:rsid w:val="007822B6"/>
    <w:rsid w:val="0078409A"/>
    <w:rsid w:val="00785074"/>
    <w:rsid w:val="00787408"/>
    <w:rsid w:val="00792919"/>
    <w:rsid w:val="00793916"/>
    <w:rsid w:val="007964E5"/>
    <w:rsid w:val="007A208D"/>
    <w:rsid w:val="007A47B4"/>
    <w:rsid w:val="007A5E55"/>
    <w:rsid w:val="007A6F45"/>
    <w:rsid w:val="007B0375"/>
    <w:rsid w:val="007B5FF9"/>
    <w:rsid w:val="007B7F47"/>
    <w:rsid w:val="007C004E"/>
    <w:rsid w:val="007C01BB"/>
    <w:rsid w:val="007C0A72"/>
    <w:rsid w:val="007C3422"/>
    <w:rsid w:val="007C7FF5"/>
    <w:rsid w:val="007D4789"/>
    <w:rsid w:val="007D7186"/>
    <w:rsid w:val="007D76DC"/>
    <w:rsid w:val="007E4E2D"/>
    <w:rsid w:val="007E542D"/>
    <w:rsid w:val="007F60C5"/>
    <w:rsid w:val="0080293A"/>
    <w:rsid w:val="00803CB4"/>
    <w:rsid w:val="00812C94"/>
    <w:rsid w:val="00814F6C"/>
    <w:rsid w:val="00817B0A"/>
    <w:rsid w:val="00821DD5"/>
    <w:rsid w:val="00826645"/>
    <w:rsid w:val="008270C8"/>
    <w:rsid w:val="00830215"/>
    <w:rsid w:val="00833DD4"/>
    <w:rsid w:val="00834956"/>
    <w:rsid w:val="00836608"/>
    <w:rsid w:val="00836E61"/>
    <w:rsid w:val="0083763C"/>
    <w:rsid w:val="00837950"/>
    <w:rsid w:val="00837B6B"/>
    <w:rsid w:val="008435DD"/>
    <w:rsid w:val="00844626"/>
    <w:rsid w:val="008474A2"/>
    <w:rsid w:val="00851451"/>
    <w:rsid w:val="008523E0"/>
    <w:rsid w:val="00856717"/>
    <w:rsid w:val="00862030"/>
    <w:rsid w:val="00866E08"/>
    <w:rsid w:val="00867E62"/>
    <w:rsid w:val="008740DA"/>
    <w:rsid w:val="00875BDC"/>
    <w:rsid w:val="00877293"/>
    <w:rsid w:val="0088039E"/>
    <w:rsid w:val="008806D1"/>
    <w:rsid w:val="00882983"/>
    <w:rsid w:val="00885549"/>
    <w:rsid w:val="00885E27"/>
    <w:rsid w:val="00885E96"/>
    <w:rsid w:val="008920B5"/>
    <w:rsid w:val="00893BA6"/>
    <w:rsid w:val="0089635B"/>
    <w:rsid w:val="00896AD5"/>
    <w:rsid w:val="008A226A"/>
    <w:rsid w:val="008B127C"/>
    <w:rsid w:val="008B344B"/>
    <w:rsid w:val="008B3FF3"/>
    <w:rsid w:val="008B638A"/>
    <w:rsid w:val="008C3E7F"/>
    <w:rsid w:val="008C556F"/>
    <w:rsid w:val="008C5C72"/>
    <w:rsid w:val="008C725D"/>
    <w:rsid w:val="008D1FC9"/>
    <w:rsid w:val="008D3B6E"/>
    <w:rsid w:val="008D519B"/>
    <w:rsid w:val="008D5D36"/>
    <w:rsid w:val="008E10BA"/>
    <w:rsid w:val="008E1C18"/>
    <w:rsid w:val="008E26DC"/>
    <w:rsid w:val="008E5124"/>
    <w:rsid w:val="008F4699"/>
    <w:rsid w:val="008F5F64"/>
    <w:rsid w:val="008F62F9"/>
    <w:rsid w:val="008F7E00"/>
    <w:rsid w:val="009060E7"/>
    <w:rsid w:val="009112FA"/>
    <w:rsid w:val="00916E33"/>
    <w:rsid w:val="00922304"/>
    <w:rsid w:val="00924E41"/>
    <w:rsid w:val="00926608"/>
    <w:rsid w:val="009271DA"/>
    <w:rsid w:val="00930E72"/>
    <w:rsid w:val="00934744"/>
    <w:rsid w:val="00944070"/>
    <w:rsid w:val="00944FA6"/>
    <w:rsid w:val="00945958"/>
    <w:rsid w:val="0095099A"/>
    <w:rsid w:val="009574F4"/>
    <w:rsid w:val="00961CF3"/>
    <w:rsid w:val="00967D04"/>
    <w:rsid w:val="0097070E"/>
    <w:rsid w:val="00970BCA"/>
    <w:rsid w:val="00973915"/>
    <w:rsid w:val="009740DA"/>
    <w:rsid w:val="009759AB"/>
    <w:rsid w:val="009769AF"/>
    <w:rsid w:val="00977C97"/>
    <w:rsid w:val="00981C3F"/>
    <w:rsid w:val="009830FF"/>
    <w:rsid w:val="0098368A"/>
    <w:rsid w:val="00983CA2"/>
    <w:rsid w:val="0098492C"/>
    <w:rsid w:val="0098730F"/>
    <w:rsid w:val="009910A8"/>
    <w:rsid w:val="00995BA5"/>
    <w:rsid w:val="009970B7"/>
    <w:rsid w:val="009974CF"/>
    <w:rsid w:val="00997F10"/>
    <w:rsid w:val="009A031B"/>
    <w:rsid w:val="009A4024"/>
    <w:rsid w:val="009A5B02"/>
    <w:rsid w:val="009A5C5B"/>
    <w:rsid w:val="009A77FE"/>
    <w:rsid w:val="009B0793"/>
    <w:rsid w:val="009B58C7"/>
    <w:rsid w:val="009B7917"/>
    <w:rsid w:val="009B7A47"/>
    <w:rsid w:val="009C22A2"/>
    <w:rsid w:val="009C7990"/>
    <w:rsid w:val="009D18A8"/>
    <w:rsid w:val="009D1CD6"/>
    <w:rsid w:val="009D4574"/>
    <w:rsid w:val="009D523C"/>
    <w:rsid w:val="009E208A"/>
    <w:rsid w:val="009E312D"/>
    <w:rsid w:val="009E47BC"/>
    <w:rsid w:val="009E6D12"/>
    <w:rsid w:val="009E7A70"/>
    <w:rsid w:val="009F1A09"/>
    <w:rsid w:val="009F2C3E"/>
    <w:rsid w:val="009F4319"/>
    <w:rsid w:val="009F7929"/>
    <w:rsid w:val="009F7E5F"/>
    <w:rsid w:val="00A07DBC"/>
    <w:rsid w:val="00A10B41"/>
    <w:rsid w:val="00A14273"/>
    <w:rsid w:val="00A15425"/>
    <w:rsid w:val="00A1562C"/>
    <w:rsid w:val="00A1673F"/>
    <w:rsid w:val="00A21215"/>
    <w:rsid w:val="00A22661"/>
    <w:rsid w:val="00A22EC8"/>
    <w:rsid w:val="00A2374A"/>
    <w:rsid w:val="00A34032"/>
    <w:rsid w:val="00A36F3C"/>
    <w:rsid w:val="00A41C0B"/>
    <w:rsid w:val="00A44161"/>
    <w:rsid w:val="00A45194"/>
    <w:rsid w:val="00A45F19"/>
    <w:rsid w:val="00A5136B"/>
    <w:rsid w:val="00A5238F"/>
    <w:rsid w:val="00A552B3"/>
    <w:rsid w:val="00A553C7"/>
    <w:rsid w:val="00A60FE0"/>
    <w:rsid w:val="00A655D4"/>
    <w:rsid w:val="00A84A36"/>
    <w:rsid w:val="00A85FF6"/>
    <w:rsid w:val="00A86C79"/>
    <w:rsid w:val="00A86F42"/>
    <w:rsid w:val="00A92BB8"/>
    <w:rsid w:val="00A939DD"/>
    <w:rsid w:val="00A979EF"/>
    <w:rsid w:val="00AA072A"/>
    <w:rsid w:val="00AA074F"/>
    <w:rsid w:val="00AA1B80"/>
    <w:rsid w:val="00AA1F35"/>
    <w:rsid w:val="00AA227A"/>
    <w:rsid w:val="00AA6BFF"/>
    <w:rsid w:val="00AB3679"/>
    <w:rsid w:val="00AB468F"/>
    <w:rsid w:val="00AB5583"/>
    <w:rsid w:val="00AB568E"/>
    <w:rsid w:val="00AB5FEE"/>
    <w:rsid w:val="00AB6DA3"/>
    <w:rsid w:val="00AB7099"/>
    <w:rsid w:val="00AC11D7"/>
    <w:rsid w:val="00AC2CFE"/>
    <w:rsid w:val="00AC30BB"/>
    <w:rsid w:val="00AD43FE"/>
    <w:rsid w:val="00AD47C9"/>
    <w:rsid w:val="00AD5A68"/>
    <w:rsid w:val="00AD6BF8"/>
    <w:rsid w:val="00AE0308"/>
    <w:rsid w:val="00AF391A"/>
    <w:rsid w:val="00AF3D98"/>
    <w:rsid w:val="00AF45D5"/>
    <w:rsid w:val="00AF59F4"/>
    <w:rsid w:val="00B013FA"/>
    <w:rsid w:val="00B04BC6"/>
    <w:rsid w:val="00B04EB2"/>
    <w:rsid w:val="00B107B5"/>
    <w:rsid w:val="00B1476C"/>
    <w:rsid w:val="00B20CF4"/>
    <w:rsid w:val="00B21EF3"/>
    <w:rsid w:val="00B23434"/>
    <w:rsid w:val="00B24C53"/>
    <w:rsid w:val="00B27264"/>
    <w:rsid w:val="00B3011B"/>
    <w:rsid w:val="00B34FF5"/>
    <w:rsid w:val="00B372D5"/>
    <w:rsid w:val="00B45B1B"/>
    <w:rsid w:val="00B50420"/>
    <w:rsid w:val="00B5417C"/>
    <w:rsid w:val="00B545F8"/>
    <w:rsid w:val="00B60CBC"/>
    <w:rsid w:val="00B6507A"/>
    <w:rsid w:val="00B66C45"/>
    <w:rsid w:val="00B70A08"/>
    <w:rsid w:val="00B8258C"/>
    <w:rsid w:val="00B84193"/>
    <w:rsid w:val="00B87120"/>
    <w:rsid w:val="00B87987"/>
    <w:rsid w:val="00B87B90"/>
    <w:rsid w:val="00B915EF"/>
    <w:rsid w:val="00B92CFA"/>
    <w:rsid w:val="00B96C8D"/>
    <w:rsid w:val="00B97F97"/>
    <w:rsid w:val="00BA3B14"/>
    <w:rsid w:val="00BA5248"/>
    <w:rsid w:val="00BA63DF"/>
    <w:rsid w:val="00BB2D91"/>
    <w:rsid w:val="00BB3887"/>
    <w:rsid w:val="00BB4308"/>
    <w:rsid w:val="00BC32CA"/>
    <w:rsid w:val="00BC502D"/>
    <w:rsid w:val="00BC5A48"/>
    <w:rsid w:val="00BD0855"/>
    <w:rsid w:val="00BD3246"/>
    <w:rsid w:val="00BD5A78"/>
    <w:rsid w:val="00BD7EE9"/>
    <w:rsid w:val="00BE0161"/>
    <w:rsid w:val="00BE345A"/>
    <w:rsid w:val="00BF2E99"/>
    <w:rsid w:val="00BF3C51"/>
    <w:rsid w:val="00BF43C5"/>
    <w:rsid w:val="00BF7C59"/>
    <w:rsid w:val="00C02B16"/>
    <w:rsid w:val="00C16CB3"/>
    <w:rsid w:val="00C17700"/>
    <w:rsid w:val="00C249E8"/>
    <w:rsid w:val="00C25508"/>
    <w:rsid w:val="00C259D1"/>
    <w:rsid w:val="00C277B3"/>
    <w:rsid w:val="00C2796D"/>
    <w:rsid w:val="00C27EEC"/>
    <w:rsid w:val="00C315D3"/>
    <w:rsid w:val="00C32D10"/>
    <w:rsid w:val="00C331CB"/>
    <w:rsid w:val="00C33351"/>
    <w:rsid w:val="00C3380D"/>
    <w:rsid w:val="00C342E6"/>
    <w:rsid w:val="00C431D4"/>
    <w:rsid w:val="00C43C41"/>
    <w:rsid w:val="00C45C28"/>
    <w:rsid w:val="00C46795"/>
    <w:rsid w:val="00C47736"/>
    <w:rsid w:val="00C50482"/>
    <w:rsid w:val="00C53E5D"/>
    <w:rsid w:val="00C55E7A"/>
    <w:rsid w:val="00C60A92"/>
    <w:rsid w:val="00C6222F"/>
    <w:rsid w:val="00C62FB2"/>
    <w:rsid w:val="00C63EBF"/>
    <w:rsid w:val="00C64774"/>
    <w:rsid w:val="00C657FC"/>
    <w:rsid w:val="00C658D3"/>
    <w:rsid w:val="00C66830"/>
    <w:rsid w:val="00C7070B"/>
    <w:rsid w:val="00C71D53"/>
    <w:rsid w:val="00C7544E"/>
    <w:rsid w:val="00C772C9"/>
    <w:rsid w:val="00C77A24"/>
    <w:rsid w:val="00C8126B"/>
    <w:rsid w:val="00C81E5B"/>
    <w:rsid w:val="00C8349A"/>
    <w:rsid w:val="00C95319"/>
    <w:rsid w:val="00C96868"/>
    <w:rsid w:val="00CA4F27"/>
    <w:rsid w:val="00CB3E98"/>
    <w:rsid w:val="00CB62C0"/>
    <w:rsid w:val="00CB75BB"/>
    <w:rsid w:val="00CC0A8E"/>
    <w:rsid w:val="00CC291C"/>
    <w:rsid w:val="00CC32C3"/>
    <w:rsid w:val="00CC7FFE"/>
    <w:rsid w:val="00CD2EB7"/>
    <w:rsid w:val="00CD3261"/>
    <w:rsid w:val="00CD3539"/>
    <w:rsid w:val="00CD39BD"/>
    <w:rsid w:val="00CD4307"/>
    <w:rsid w:val="00CE38E6"/>
    <w:rsid w:val="00CE4195"/>
    <w:rsid w:val="00CF3306"/>
    <w:rsid w:val="00CF463B"/>
    <w:rsid w:val="00CF572E"/>
    <w:rsid w:val="00CF65F9"/>
    <w:rsid w:val="00CF6F27"/>
    <w:rsid w:val="00D02590"/>
    <w:rsid w:val="00D02A2A"/>
    <w:rsid w:val="00D05352"/>
    <w:rsid w:val="00D06165"/>
    <w:rsid w:val="00D100A3"/>
    <w:rsid w:val="00D10CF7"/>
    <w:rsid w:val="00D201D1"/>
    <w:rsid w:val="00D22322"/>
    <w:rsid w:val="00D243A4"/>
    <w:rsid w:val="00D25447"/>
    <w:rsid w:val="00D31A00"/>
    <w:rsid w:val="00D31DA8"/>
    <w:rsid w:val="00D4210B"/>
    <w:rsid w:val="00D423A2"/>
    <w:rsid w:val="00D43BB4"/>
    <w:rsid w:val="00D44817"/>
    <w:rsid w:val="00D52225"/>
    <w:rsid w:val="00D533AB"/>
    <w:rsid w:val="00D57058"/>
    <w:rsid w:val="00D57CFE"/>
    <w:rsid w:val="00D63791"/>
    <w:rsid w:val="00D66628"/>
    <w:rsid w:val="00D66643"/>
    <w:rsid w:val="00D666C1"/>
    <w:rsid w:val="00D66C29"/>
    <w:rsid w:val="00D66CF5"/>
    <w:rsid w:val="00D71365"/>
    <w:rsid w:val="00D7191E"/>
    <w:rsid w:val="00D76838"/>
    <w:rsid w:val="00D76AA5"/>
    <w:rsid w:val="00D7799A"/>
    <w:rsid w:val="00D85972"/>
    <w:rsid w:val="00D85A11"/>
    <w:rsid w:val="00D85C9A"/>
    <w:rsid w:val="00D86D05"/>
    <w:rsid w:val="00D87447"/>
    <w:rsid w:val="00D90F2B"/>
    <w:rsid w:val="00D92DB1"/>
    <w:rsid w:val="00D938AC"/>
    <w:rsid w:val="00D955AD"/>
    <w:rsid w:val="00D95717"/>
    <w:rsid w:val="00D96E30"/>
    <w:rsid w:val="00DA4529"/>
    <w:rsid w:val="00DC3D45"/>
    <w:rsid w:val="00DC61C3"/>
    <w:rsid w:val="00DD01B2"/>
    <w:rsid w:val="00DD0CC6"/>
    <w:rsid w:val="00DD2111"/>
    <w:rsid w:val="00DE0A5A"/>
    <w:rsid w:val="00DE4F07"/>
    <w:rsid w:val="00DE5A10"/>
    <w:rsid w:val="00DE5AFB"/>
    <w:rsid w:val="00DE7C12"/>
    <w:rsid w:val="00DE7C40"/>
    <w:rsid w:val="00DF0DB9"/>
    <w:rsid w:val="00DF1AF4"/>
    <w:rsid w:val="00DF29F9"/>
    <w:rsid w:val="00E05B7D"/>
    <w:rsid w:val="00E05DF9"/>
    <w:rsid w:val="00E07017"/>
    <w:rsid w:val="00E21631"/>
    <w:rsid w:val="00E22099"/>
    <w:rsid w:val="00E26CE6"/>
    <w:rsid w:val="00E37453"/>
    <w:rsid w:val="00E37F15"/>
    <w:rsid w:val="00E40AAD"/>
    <w:rsid w:val="00E44C17"/>
    <w:rsid w:val="00E53112"/>
    <w:rsid w:val="00E55B33"/>
    <w:rsid w:val="00E56178"/>
    <w:rsid w:val="00E609C9"/>
    <w:rsid w:val="00E63321"/>
    <w:rsid w:val="00E63E2D"/>
    <w:rsid w:val="00E6475E"/>
    <w:rsid w:val="00E64ACB"/>
    <w:rsid w:val="00E709A8"/>
    <w:rsid w:val="00E709B8"/>
    <w:rsid w:val="00E747FB"/>
    <w:rsid w:val="00E768B9"/>
    <w:rsid w:val="00E820BA"/>
    <w:rsid w:val="00E85DC4"/>
    <w:rsid w:val="00E8703D"/>
    <w:rsid w:val="00E873A9"/>
    <w:rsid w:val="00E91F26"/>
    <w:rsid w:val="00E9283D"/>
    <w:rsid w:val="00E92F42"/>
    <w:rsid w:val="00E9386B"/>
    <w:rsid w:val="00E94AD2"/>
    <w:rsid w:val="00E95E50"/>
    <w:rsid w:val="00EA10E1"/>
    <w:rsid w:val="00EA4E2F"/>
    <w:rsid w:val="00EA5860"/>
    <w:rsid w:val="00EB310C"/>
    <w:rsid w:val="00EB64FC"/>
    <w:rsid w:val="00EB6C49"/>
    <w:rsid w:val="00EC07F9"/>
    <w:rsid w:val="00EC15E7"/>
    <w:rsid w:val="00EC1DB5"/>
    <w:rsid w:val="00EC1E19"/>
    <w:rsid w:val="00EC1EB8"/>
    <w:rsid w:val="00EC69B5"/>
    <w:rsid w:val="00ED00E7"/>
    <w:rsid w:val="00ED0B09"/>
    <w:rsid w:val="00EE13FC"/>
    <w:rsid w:val="00EE192D"/>
    <w:rsid w:val="00EF1CB6"/>
    <w:rsid w:val="00EF1D84"/>
    <w:rsid w:val="00EF47BE"/>
    <w:rsid w:val="00EF6F8E"/>
    <w:rsid w:val="00EF703B"/>
    <w:rsid w:val="00EF7C7C"/>
    <w:rsid w:val="00F113D6"/>
    <w:rsid w:val="00F1244D"/>
    <w:rsid w:val="00F15719"/>
    <w:rsid w:val="00F1782C"/>
    <w:rsid w:val="00F21448"/>
    <w:rsid w:val="00F2342A"/>
    <w:rsid w:val="00F25441"/>
    <w:rsid w:val="00F31F69"/>
    <w:rsid w:val="00F338CC"/>
    <w:rsid w:val="00F4064D"/>
    <w:rsid w:val="00F40A00"/>
    <w:rsid w:val="00F41EC8"/>
    <w:rsid w:val="00F42931"/>
    <w:rsid w:val="00F42FAB"/>
    <w:rsid w:val="00F52F9B"/>
    <w:rsid w:val="00F545A9"/>
    <w:rsid w:val="00F5495C"/>
    <w:rsid w:val="00F54FB1"/>
    <w:rsid w:val="00F62044"/>
    <w:rsid w:val="00F66062"/>
    <w:rsid w:val="00F73EB9"/>
    <w:rsid w:val="00F84820"/>
    <w:rsid w:val="00F876F5"/>
    <w:rsid w:val="00FB5B00"/>
    <w:rsid w:val="00FB5FE0"/>
    <w:rsid w:val="00FB6CB2"/>
    <w:rsid w:val="00FD1030"/>
    <w:rsid w:val="00FE2621"/>
    <w:rsid w:val="00FE538B"/>
    <w:rsid w:val="00FE73A3"/>
    <w:rsid w:val="00FF4F4D"/>
    <w:rsid w:val="00FF5AA1"/>
    <w:rsid w:val="00FF67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CEA9E83"/>
  <w15:docId w15:val="{533E68A4-D7AA-4386-9DD2-FB60C05C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6D4"/>
    <w:pPr>
      <w:spacing w:after="280" w:line="240" w:lineRule="exact"/>
    </w:pPr>
    <w:rPr>
      <w:rFonts w:eastAsia="MS Mincho"/>
      <w:sz w:val="22"/>
      <w:szCs w:val="24"/>
      <w:lang w:eastAsia="en-US"/>
    </w:rPr>
  </w:style>
  <w:style w:type="paragraph" w:styleId="Heading1">
    <w:name w:val="heading 1"/>
    <w:basedOn w:val="Normal"/>
    <w:next w:val="Normal"/>
    <w:semiHidden/>
    <w:qFormat/>
    <w:rsid w:val="00700F61"/>
    <w:pPr>
      <w:keepNext/>
      <w:spacing w:before="240" w:after="60" w:line="240" w:lineRule="auto"/>
      <w:outlineLvl w:val="0"/>
    </w:pPr>
    <w:rPr>
      <w:rFonts w:ascii="Times New Roman" w:eastAsia="Times New Roman" w:hAnsi="Times New Roman" w:cs="Arial"/>
      <w:b/>
      <w:bCs/>
      <w:kern w:val="32"/>
      <w:sz w:val="32"/>
      <w:szCs w:val="32"/>
    </w:rPr>
  </w:style>
  <w:style w:type="paragraph" w:styleId="Heading2">
    <w:name w:val="heading 2"/>
    <w:basedOn w:val="Normal"/>
    <w:next w:val="Normal"/>
    <w:semiHidden/>
    <w:qFormat/>
    <w:rsid w:val="00700F61"/>
    <w:pPr>
      <w:keepNext/>
      <w:spacing w:before="240" w:after="60" w:line="240" w:lineRule="auto"/>
      <w:outlineLvl w:val="1"/>
    </w:pPr>
    <w:rPr>
      <w:rFonts w:ascii="Times New Roman" w:eastAsia="Times New Roman" w:hAnsi="Times New Roman" w:cs="Arial"/>
      <w:b/>
      <w:bCs/>
      <w:i/>
      <w:iCs/>
      <w:sz w:val="28"/>
      <w:szCs w:val="28"/>
    </w:rPr>
  </w:style>
  <w:style w:type="paragraph" w:styleId="Heading3">
    <w:name w:val="heading 3"/>
    <w:basedOn w:val="Normal"/>
    <w:next w:val="Normal"/>
    <w:semiHidden/>
    <w:qFormat/>
    <w:rsid w:val="00700F61"/>
    <w:pPr>
      <w:keepNext/>
      <w:spacing w:before="240" w:after="60" w:line="240" w:lineRule="auto"/>
      <w:outlineLvl w:val="2"/>
    </w:pPr>
    <w:rPr>
      <w:rFonts w:ascii="Times New Roman" w:eastAsia="Times New Roman" w:hAnsi="Times New Roman" w:cs="Arial"/>
      <w:b/>
      <w:bCs/>
      <w:sz w:val="26"/>
      <w:szCs w:val="26"/>
    </w:rPr>
  </w:style>
  <w:style w:type="paragraph" w:styleId="Heading4">
    <w:name w:val="heading 4"/>
    <w:basedOn w:val="Normal"/>
    <w:next w:val="Normal"/>
    <w:semiHidden/>
    <w:qFormat/>
    <w:rsid w:val="00700F61"/>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semiHidden/>
    <w:qFormat/>
    <w:rsid w:val="00700F61"/>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semiHidden/>
    <w:qFormat/>
    <w:rsid w:val="00700F61"/>
    <w:pPr>
      <w:spacing w:before="240" w:after="60" w:line="240" w:lineRule="auto"/>
      <w:outlineLvl w:val="5"/>
    </w:pPr>
    <w:rPr>
      <w:rFonts w:ascii="Times New Roman" w:eastAsia="Times New Roman" w:hAnsi="Times New Roman"/>
      <w:b/>
      <w:bCs/>
      <w:sz w:val="24"/>
      <w:szCs w:val="22"/>
    </w:rPr>
  </w:style>
  <w:style w:type="paragraph" w:styleId="Heading7">
    <w:name w:val="heading 7"/>
    <w:basedOn w:val="Normal"/>
    <w:next w:val="Normal"/>
    <w:semiHidden/>
    <w:qFormat/>
    <w:rsid w:val="00700F61"/>
    <w:pPr>
      <w:spacing w:before="240" w:after="60" w:line="240" w:lineRule="auto"/>
      <w:outlineLvl w:val="6"/>
    </w:pPr>
    <w:rPr>
      <w:rFonts w:ascii="Times New Roman" w:eastAsia="Times New Roman" w:hAnsi="Times New Roman"/>
      <w:sz w:val="24"/>
    </w:rPr>
  </w:style>
  <w:style w:type="paragraph" w:styleId="Heading8">
    <w:name w:val="heading 8"/>
    <w:basedOn w:val="Normal"/>
    <w:next w:val="Normal"/>
    <w:semiHidden/>
    <w:qFormat/>
    <w:rsid w:val="00700F61"/>
    <w:pPr>
      <w:spacing w:before="240" w:after="60" w:line="240" w:lineRule="auto"/>
      <w:outlineLvl w:val="7"/>
    </w:pPr>
    <w:rPr>
      <w:rFonts w:ascii="Times New Roman" w:eastAsia="Times New Roman" w:hAnsi="Times New Roman"/>
      <w:i/>
      <w:iCs/>
      <w:sz w:val="24"/>
    </w:rPr>
  </w:style>
  <w:style w:type="paragraph" w:styleId="Heading9">
    <w:name w:val="heading 9"/>
    <w:basedOn w:val="Normal"/>
    <w:next w:val="Normal"/>
    <w:semiHidden/>
    <w:qFormat/>
    <w:rsid w:val="00700F61"/>
    <w:pPr>
      <w:spacing w:before="240" w:after="60" w:line="240" w:lineRule="auto"/>
      <w:outlineLvl w:val="8"/>
    </w:pPr>
    <w:rPr>
      <w:rFonts w:ascii="Times New Roman" w:eastAsia="Times New Roman" w:hAnsi="Times New Roman"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812C94"/>
    <w:pPr>
      <w:spacing w:after="240" w:line="240" w:lineRule="auto"/>
    </w:pPr>
    <w:rPr>
      <w:rFonts w:ascii="Times New Roman" w:eastAsia="Times New Roman" w:hAnsi="Times New Roman"/>
      <w:sz w:val="24"/>
    </w:rPr>
  </w:style>
  <w:style w:type="paragraph" w:customStyle="1" w:styleId="RCL1">
    <w:name w:val="RCL1"/>
    <w:basedOn w:val="Normal"/>
    <w:next w:val="RCL2"/>
    <w:qFormat/>
    <w:rsid w:val="00EA4E2F"/>
    <w:pPr>
      <w:keepNext/>
      <w:numPr>
        <w:numId w:val="14"/>
      </w:numPr>
      <w:tabs>
        <w:tab w:val="left" w:pos="720"/>
      </w:tabs>
      <w:spacing w:after="240" w:line="240" w:lineRule="auto"/>
      <w:outlineLvl w:val="0"/>
    </w:pPr>
    <w:rPr>
      <w:rFonts w:ascii="Times New Roman" w:eastAsia="Times New Roman" w:hAnsi="Times New Roman"/>
      <w:sz w:val="24"/>
      <w:szCs w:val="20"/>
    </w:rPr>
  </w:style>
  <w:style w:type="paragraph" w:customStyle="1" w:styleId="RCL2">
    <w:name w:val="RCL2"/>
    <w:basedOn w:val="Normal"/>
    <w:next w:val="Indent2"/>
    <w:qFormat/>
    <w:rsid w:val="00EA4E2F"/>
    <w:pPr>
      <w:keepNext/>
      <w:numPr>
        <w:ilvl w:val="1"/>
        <w:numId w:val="14"/>
      </w:numPr>
      <w:spacing w:after="240" w:line="240" w:lineRule="auto"/>
      <w:outlineLvl w:val="1"/>
    </w:pPr>
    <w:rPr>
      <w:rFonts w:ascii="Times New Roman" w:eastAsia="Times New Roman" w:hAnsi="Times New Roman"/>
      <w:sz w:val="24"/>
      <w:szCs w:val="20"/>
    </w:rPr>
  </w:style>
  <w:style w:type="paragraph" w:customStyle="1" w:styleId="RCL3">
    <w:name w:val="RCL3"/>
    <w:basedOn w:val="Normal"/>
    <w:qFormat/>
    <w:rsid w:val="00EA4E2F"/>
    <w:pPr>
      <w:numPr>
        <w:ilvl w:val="2"/>
        <w:numId w:val="14"/>
      </w:numPr>
      <w:spacing w:after="240" w:line="240" w:lineRule="auto"/>
      <w:outlineLvl w:val="2"/>
    </w:pPr>
    <w:rPr>
      <w:rFonts w:ascii="Times New Roman" w:eastAsia="Times New Roman" w:hAnsi="Times New Roman"/>
      <w:sz w:val="24"/>
      <w:szCs w:val="20"/>
    </w:rPr>
  </w:style>
  <w:style w:type="paragraph" w:customStyle="1" w:styleId="RCL4">
    <w:name w:val="RCL4"/>
    <w:basedOn w:val="Normal"/>
    <w:qFormat/>
    <w:rsid w:val="00EA4E2F"/>
    <w:pPr>
      <w:numPr>
        <w:ilvl w:val="3"/>
        <w:numId w:val="14"/>
      </w:numPr>
      <w:spacing w:after="240" w:line="240" w:lineRule="auto"/>
      <w:outlineLvl w:val="3"/>
    </w:pPr>
    <w:rPr>
      <w:rFonts w:ascii="Times New Roman" w:eastAsia="Times New Roman" w:hAnsi="Times New Roman"/>
      <w:sz w:val="24"/>
      <w:szCs w:val="20"/>
    </w:rPr>
  </w:style>
  <w:style w:type="paragraph" w:customStyle="1" w:styleId="RCL5">
    <w:name w:val="RCL5"/>
    <w:basedOn w:val="Normal"/>
    <w:qFormat/>
    <w:rsid w:val="008E1C18"/>
    <w:pPr>
      <w:numPr>
        <w:ilvl w:val="4"/>
        <w:numId w:val="14"/>
      </w:numPr>
      <w:spacing w:after="240" w:line="240" w:lineRule="auto"/>
      <w:outlineLvl w:val="4"/>
    </w:pPr>
    <w:rPr>
      <w:rFonts w:ascii="Times New Roman" w:eastAsia="Times New Roman" w:hAnsi="Times New Roman"/>
      <w:sz w:val="24"/>
      <w:szCs w:val="20"/>
    </w:rPr>
  </w:style>
  <w:style w:type="paragraph" w:styleId="Footer">
    <w:name w:val="footer"/>
    <w:basedOn w:val="Normal"/>
    <w:link w:val="FooterChar"/>
    <w:uiPriority w:val="99"/>
    <w:semiHidden/>
    <w:rsid w:val="00700F61"/>
    <w:pPr>
      <w:tabs>
        <w:tab w:val="center" w:pos="4513"/>
        <w:tab w:val="right" w:pos="9026"/>
      </w:tabs>
      <w:spacing w:after="0" w:line="240" w:lineRule="auto"/>
    </w:pPr>
    <w:rPr>
      <w:rFonts w:ascii="Times New Roman" w:eastAsia="Times New Roman" w:hAnsi="Times New Roman"/>
      <w:sz w:val="24"/>
      <w:szCs w:val="20"/>
    </w:rPr>
  </w:style>
  <w:style w:type="character" w:customStyle="1" w:styleId="FooterChar">
    <w:name w:val="Footer Char"/>
    <w:link w:val="Footer"/>
    <w:uiPriority w:val="99"/>
    <w:semiHidden/>
    <w:rsid w:val="00700F61"/>
    <w:rPr>
      <w:sz w:val="22"/>
      <w:lang w:eastAsia="en-US"/>
    </w:rPr>
  </w:style>
  <w:style w:type="paragraph" w:styleId="Header">
    <w:name w:val="header"/>
    <w:basedOn w:val="Normal"/>
    <w:link w:val="HeaderChar"/>
    <w:uiPriority w:val="99"/>
    <w:semiHidden/>
    <w:rsid w:val="00700F61"/>
    <w:pPr>
      <w:tabs>
        <w:tab w:val="center" w:pos="4513"/>
        <w:tab w:val="right" w:pos="9026"/>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semiHidden/>
    <w:rsid w:val="00700F61"/>
    <w:rPr>
      <w:sz w:val="22"/>
      <w:lang w:eastAsia="en-US"/>
    </w:rPr>
  </w:style>
  <w:style w:type="paragraph" w:customStyle="1" w:styleId="Indent1">
    <w:name w:val="Indent 1"/>
    <w:basedOn w:val="Normal"/>
    <w:qFormat/>
    <w:rsid w:val="00977C97"/>
    <w:pPr>
      <w:spacing w:after="240" w:line="240" w:lineRule="auto"/>
      <w:ind w:left="720"/>
    </w:pPr>
    <w:rPr>
      <w:rFonts w:ascii="Times New Roman" w:eastAsia="Times New Roman" w:hAnsi="Times New Roman"/>
      <w:sz w:val="24"/>
      <w:szCs w:val="20"/>
    </w:rPr>
  </w:style>
  <w:style w:type="paragraph" w:customStyle="1" w:styleId="Indent2">
    <w:name w:val="Indent 2"/>
    <w:basedOn w:val="Normal"/>
    <w:qFormat/>
    <w:rsid w:val="00EA4E2F"/>
    <w:pPr>
      <w:spacing w:after="240" w:line="240" w:lineRule="auto"/>
      <w:ind w:left="720"/>
    </w:pPr>
    <w:rPr>
      <w:rFonts w:ascii="Times New Roman" w:eastAsia="Times New Roman" w:hAnsi="Times New Roman"/>
      <w:sz w:val="24"/>
    </w:rPr>
  </w:style>
  <w:style w:type="paragraph" w:customStyle="1" w:styleId="Indent3">
    <w:name w:val="Indent 3"/>
    <w:basedOn w:val="Normal"/>
    <w:qFormat/>
    <w:rsid w:val="00EA4E2F"/>
    <w:pPr>
      <w:spacing w:after="240" w:line="240" w:lineRule="auto"/>
      <w:ind w:left="1440"/>
    </w:pPr>
    <w:rPr>
      <w:rFonts w:ascii="Times New Roman" w:eastAsia="Times New Roman" w:hAnsi="Times New Roman"/>
      <w:sz w:val="24"/>
      <w:szCs w:val="20"/>
    </w:rPr>
  </w:style>
  <w:style w:type="paragraph" w:customStyle="1" w:styleId="Indent4">
    <w:name w:val="Indent 4"/>
    <w:basedOn w:val="Normal"/>
    <w:qFormat/>
    <w:rsid w:val="008E1C18"/>
    <w:pPr>
      <w:spacing w:after="240" w:line="240" w:lineRule="auto"/>
      <w:ind w:left="2160"/>
    </w:pPr>
    <w:rPr>
      <w:rFonts w:ascii="Times New Roman" w:eastAsia="Times New Roman" w:hAnsi="Times New Roman"/>
      <w:sz w:val="24"/>
      <w:szCs w:val="20"/>
    </w:rPr>
  </w:style>
  <w:style w:type="paragraph" w:customStyle="1" w:styleId="Indent5">
    <w:name w:val="Indent 5"/>
    <w:basedOn w:val="Normal"/>
    <w:qFormat/>
    <w:rsid w:val="008E1C18"/>
    <w:pPr>
      <w:spacing w:after="240" w:line="240" w:lineRule="auto"/>
      <w:ind w:left="2880"/>
    </w:pPr>
    <w:rPr>
      <w:rFonts w:ascii="Times New Roman" w:eastAsia="Times New Roman" w:hAnsi="Times New Roman"/>
      <w:sz w:val="24"/>
      <w:szCs w:val="20"/>
    </w:rPr>
  </w:style>
  <w:style w:type="table" w:styleId="TableGrid">
    <w:name w:val="Table Grid"/>
    <w:basedOn w:val="TableNormal"/>
    <w:uiPriority w:val="39"/>
    <w:rsid w:val="00700F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CL6">
    <w:name w:val="RCL6"/>
    <w:basedOn w:val="Normal"/>
    <w:rsid w:val="008E1C18"/>
    <w:pPr>
      <w:numPr>
        <w:ilvl w:val="5"/>
        <w:numId w:val="14"/>
      </w:numPr>
      <w:spacing w:after="240" w:line="240" w:lineRule="auto"/>
      <w:outlineLvl w:val="5"/>
    </w:pPr>
    <w:rPr>
      <w:rFonts w:ascii="Times New Roman" w:eastAsia="Times New Roman" w:hAnsi="Times New Roman"/>
      <w:sz w:val="24"/>
      <w:szCs w:val="20"/>
    </w:rPr>
  </w:style>
  <w:style w:type="paragraph" w:customStyle="1" w:styleId="Indent6">
    <w:name w:val="Indent 6"/>
    <w:basedOn w:val="Indent5"/>
    <w:rsid w:val="00700F61"/>
    <w:pPr>
      <w:ind w:left="3600"/>
    </w:pPr>
  </w:style>
  <w:style w:type="paragraph" w:styleId="DocumentMap">
    <w:name w:val="Document Map"/>
    <w:basedOn w:val="Normal"/>
    <w:link w:val="DocumentMapChar"/>
    <w:uiPriority w:val="99"/>
    <w:semiHidden/>
    <w:unhideWhenUsed/>
    <w:rsid w:val="00700F61"/>
    <w:rPr>
      <w:rFonts w:ascii="Tahoma" w:hAnsi="Tahoma" w:cs="Tahoma"/>
      <w:sz w:val="16"/>
      <w:szCs w:val="16"/>
    </w:rPr>
  </w:style>
  <w:style w:type="character" w:customStyle="1" w:styleId="DocumentMapChar">
    <w:name w:val="Document Map Char"/>
    <w:link w:val="DocumentMap"/>
    <w:uiPriority w:val="99"/>
    <w:semiHidden/>
    <w:rsid w:val="00700F61"/>
    <w:rPr>
      <w:rFonts w:ascii="Tahoma" w:hAnsi="Tahoma" w:cs="Tahoma"/>
      <w:sz w:val="16"/>
      <w:szCs w:val="16"/>
      <w:lang w:eastAsia="en-US"/>
    </w:rPr>
  </w:style>
  <w:style w:type="paragraph" w:customStyle="1" w:styleId="List1">
    <w:name w:val="List1"/>
    <w:basedOn w:val="Normal"/>
    <w:semiHidden/>
    <w:qFormat/>
    <w:rsid w:val="00700F61"/>
    <w:pPr>
      <w:numPr>
        <w:numId w:val="15"/>
      </w:numPr>
      <w:spacing w:after="120"/>
    </w:pPr>
  </w:style>
  <w:style w:type="paragraph" w:customStyle="1" w:styleId="List2">
    <w:name w:val="List2"/>
    <w:basedOn w:val="Normal"/>
    <w:semiHidden/>
    <w:qFormat/>
    <w:rsid w:val="00700F61"/>
    <w:pPr>
      <w:numPr>
        <w:ilvl w:val="1"/>
        <w:numId w:val="15"/>
      </w:numPr>
      <w:spacing w:after="120"/>
    </w:pPr>
  </w:style>
  <w:style w:type="paragraph" w:customStyle="1" w:styleId="Bullet1">
    <w:name w:val="Bullet1"/>
    <w:basedOn w:val="Indent1"/>
    <w:qFormat/>
    <w:rsid w:val="00D7191E"/>
    <w:pPr>
      <w:numPr>
        <w:numId w:val="16"/>
      </w:numPr>
      <w:ind w:left="1440" w:hanging="720"/>
    </w:pPr>
  </w:style>
  <w:style w:type="paragraph" w:customStyle="1" w:styleId="Bullet2">
    <w:name w:val="Bullet2"/>
    <w:basedOn w:val="Indent3"/>
    <w:qFormat/>
    <w:rsid w:val="00BD3246"/>
    <w:pPr>
      <w:numPr>
        <w:ilvl w:val="2"/>
        <w:numId w:val="17"/>
      </w:numPr>
      <w:ind w:hanging="720"/>
    </w:pPr>
  </w:style>
  <w:style w:type="paragraph" w:styleId="EndnoteText">
    <w:name w:val="endnote text"/>
    <w:basedOn w:val="Normal"/>
    <w:link w:val="EndnoteTextChar"/>
    <w:uiPriority w:val="99"/>
    <w:semiHidden/>
    <w:unhideWhenUsed/>
    <w:rsid w:val="00700F61"/>
    <w:pPr>
      <w:spacing w:after="0" w:line="240" w:lineRule="auto"/>
    </w:pPr>
    <w:rPr>
      <w:rFonts w:ascii="Times New Roman" w:eastAsia="Times New Roman" w:hAnsi="Times New Roman"/>
      <w:sz w:val="24"/>
      <w:szCs w:val="20"/>
    </w:rPr>
  </w:style>
  <w:style w:type="character" w:customStyle="1" w:styleId="EndnoteTextChar">
    <w:name w:val="Endnote Text Char"/>
    <w:link w:val="EndnoteText"/>
    <w:uiPriority w:val="99"/>
    <w:semiHidden/>
    <w:rsid w:val="00700F61"/>
    <w:rPr>
      <w:sz w:val="22"/>
      <w:lang w:eastAsia="en-US"/>
    </w:rPr>
  </w:style>
  <w:style w:type="numbering" w:styleId="111111">
    <w:name w:val="Outline List 2"/>
    <w:basedOn w:val="NoList"/>
    <w:semiHidden/>
    <w:rsid w:val="00700F61"/>
    <w:pPr>
      <w:numPr>
        <w:numId w:val="1"/>
      </w:numPr>
    </w:pPr>
  </w:style>
  <w:style w:type="numbering" w:styleId="1ai">
    <w:name w:val="Outline List 1"/>
    <w:basedOn w:val="NoList"/>
    <w:semiHidden/>
    <w:rsid w:val="00700F61"/>
    <w:pPr>
      <w:numPr>
        <w:numId w:val="2"/>
      </w:numPr>
    </w:pPr>
  </w:style>
  <w:style w:type="numbering" w:styleId="ArticleSection">
    <w:name w:val="Outline List 3"/>
    <w:basedOn w:val="NoList"/>
    <w:semiHidden/>
    <w:rsid w:val="00700F61"/>
    <w:pPr>
      <w:numPr>
        <w:numId w:val="3"/>
      </w:numPr>
    </w:pPr>
  </w:style>
  <w:style w:type="paragraph" w:styleId="BlockText">
    <w:name w:val="Block Text"/>
    <w:basedOn w:val="Normal"/>
    <w:semiHidden/>
    <w:rsid w:val="00700F61"/>
    <w:pPr>
      <w:spacing w:after="120"/>
      <w:ind w:left="1440" w:right="1440"/>
    </w:pPr>
  </w:style>
  <w:style w:type="paragraph" w:styleId="BodyText2">
    <w:name w:val="Body Text 2"/>
    <w:basedOn w:val="Normal"/>
    <w:semiHidden/>
    <w:rsid w:val="00700F61"/>
    <w:pPr>
      <w:spacing w:after="120" w:line="480" w:lineRule="auto"/>
    </w:pPr>
    <w:rPr>
      <w:rFonts w:ascii="Times New Roman" w:eastAsia="Times New Roman" w:hAnsi="Times New Roman"/>
      <w:sz w:val="24"/>
      <w:szCs w:val="20"/>
    </w:rPr>
  </w:style>
  <w:style w:type="paragraph" w:styleId="BodyText3">
    <w:name w:val="Body Text 3"/>
    <w:basedOn w:val="Normal"/>
    <w:semiHidden/>
    <w:rsid w:val="00700F61"/>
    <w:pPr>
      <w:spacing w:after="120" w:line="240" w:lineRule="auto"/>
    </w:pPr>
    <w:rPr>
      <w:rFonts w:ascii="Times New Roman" w:eastAsia="Times New Roman" w:hAnsi="Times New Roman"/>
      <w:sz w:val="16"/>
      <w:szCs w:val="16"/>
    </w:rPr>
  </w:style>
  <w:style w:type="paragraph" w:styleId="BodyText0">
    <w:name w:val="Body Text"/>
    <w:basedOn w:val="Normal"/>
    <w:semiHidden/>
    <w:rsid w:val="00700F61"/>
    <w:pPr>
      <w:spacing w:after="120" w:line="240" w:lineRule="auto"/>
    </w:pPr>
    <w:rPr>
      <w:rFonts w:ascii="Times New Roman" w:eastAsia="Times New Roman" w:hAnsi="Times New Roman"/>
      <w:sz w:val="24"/>
      <w:szCs w:val="20"/>
    </w:rPr>
  </w:style>
  <w:style w:type="paragraph" w:styleId="BodyTextFirstIndent">
    <w:name w:val="Body Text First Indent"/>
    <w:basedOn w:val="BodyText0"/>
    <w:semiHidden/>
    <w:rsid w:val="00700F61"/>
    <w:pPr>
      <w:ind w:firstLine="210"/>
    </w:pPr>
  </w:style>
  <w:style w:type="paragraph" w:styleId="BodyTextIndent">
    <w:name w:val="Body Text Indent"/>
    <w:basedOn w:val="Normal"/>
    <w:semiHidden/>
    <w:rsid w:val="00700F61"/>
    <w:pPr>
      <w:spacing w:after="120" w:line="240" w:lineRule="auto"/>
      <w:ind w:left="283"/>
    </w:pPr>
    <w:rPr>
      <w:rFonts w:ascii="Times New Roman" w:eastAsia="Times New Roman" w:hAnsi="Times New Roman"/>
      <w:sz w:val="24"/>
      <w:szCs w:val="20"/>
    </w:rPr>
  </w:style>
  <w:style w:type="paragraph" w:styleId="BodyTextFirstIndent2">
    <w:name w:val="Body Text First Indent 2"/>
    <w:basedOn w:val="BodyTextIndent"/>
    <w:semiHidden/>
    <w:rsid w:val="00700F61"/>
    <w:pPr>
      <w:ind w:firstLine="210"/>
    </w:pPr>
  </w:style>
  <w:style w:type="paragraph" w:styleId="BodyTextIndent2">
    <w:name w:val="Body Text Indent 2"/>
    <w:basedOn w:val="Normal"/>
    <w:semiHidden/>
    <w:rsid w:val="00700F61"/>
    <w:pPr>
      <w:spacing w:after="120" w:line="480" w:lineRule="auto"/>
      <w:ind w:left="283"/>
    </w:pPr>
    <w:rPr>
      <w:rFonts w:ascii="Times New Roman" w:eastAsia="Times New Roman" w:hAnsi="Times New Roman"/>
      <w:sz w:val="24"/>
      <w:szCs w:val="20"/>
    </w:rPr>
  </w:style>
  <w:style w:type="paragraph" w:styleId="BodyTextIndent3">
    <w:name w:val="Body Text Indent 3"/>
    <w:basedOn w:val="Normal"/>
    <w:semiHidden/>
    <w:rsid w:val="00700F61"/>
    <w:pPr>
      <w:spacing w:after="120" w:line="240" w:lineRule="auto"/>
      <w:ind w:left="283"/>
    </w:pPr>
    <w:rPr>
      <w:rFonts w:ascii="Times New Roman" w:eastAsia="Times New Roman" w:hAnsi="Times New Roman"/>
      <w:sz w:val="16"/>
      <w:szCs w:val="16"/>
    </w:rPr>
  </w:style>
  <w:style w:type="paragraph" w:styleId="Closing">
    <w:name w:val="Closing"/>
    <w:basedOn w:val="Normal"/>
    <w:semiHidden/>
    <w:rsid w:val="00700F61"/>
    <w:pPr>
      <w:spacing w:after="0" w:line="240" w:lineRule="auto"/>
      <w:ind w:left="4252"/>
    </w:pPr>
    <w:rPr>
      <w:rFonts w:ascii="Times New Roman" w:eastAsia="Times New Roman" w:hAnsi="Times New Roman"/>
      <w:sz w:val="24"/>
      <w:szCs w:val="20"/>
    </w:rPr>
  </w:style>
  <w:style w:type="paragraph" w:styleId="Date">
    <w:name w:val="Date"/>
    <w:basedOn w:val="Normal"/>
    <w:next w:val="Normal"/>
    <w:semiHidden/>
    <w:rsid w:val="00700F61"/>
  </w:style>
  <w:style w:type="paragraph" w:styleId="E-mailSignature">
    <w:name w:val="E-mail Signature"/>
    <w:basedOn w:val="Normal"/>
    <w:semiHidden/>
    <w:rsid w:val="00700F61"/>
  </w:style>
  <w:style w:type="character" w:styleId="Emphasis">
    <w:name w:val="Emphasis"/>
    <w:semiHidden/>
    <w:qFormat/>
    <w:rsid w:val="00700F61"/>
    <w:rPr>
      <w:i/>
      <w:iCs/>
    </w:rPr>
  </w:style>
  <w:style w:type="paragraph" w:styleId="EnvelopeAddress">
    <w:name w:val="envelope address"/>
    <w:basedOn w:val="Normal"/>
    <w:semiHidden/>
    <w:rsid w:val="00700F61"/>
    <w:pPr>
      <w:framePr w:w="7920" w:h="1980" w:hRule="exact" w:hSpace="180" w:wrap="auto" w:hAnchor="page" w:xAlign="center" w:yAlign="bottom"/>
      <w:spacing w:after="0" w:line="240" w:lineRule="auto"/>
      <w:ind w:left="2880"/>
    </w:pPr>
    <w:rPr>
      <w:rFonts w:ascii="Times New Roman" w:eastAsia="Times New Roman" w:hAnsi="Times New Roman" w:cs="Arial"/>
      <w:sz w:val="24"/>
    </w:rPr>
  </w:style>
  <w:style w:type="paragraph" w:styleId="EnvelopeReturn">
    <w:name w:val="envelope return"/>
    <w:basedOn w:val="Normal"/>
    <w:semiHidden/>
    <w:rsid w:val="00700F61"/>
    <w:pPr>
      <w:spacing w:after="0" w:line="240" w:lineRule="auto"/>
    </w:pPr>
    <w:rPr>
      <w:rFonts w:ascii="Times New Roman" w:eastAsia="Times New Roman" w:hAnsi="Times New Roman" w:cs="Arial"/>
      <w:sz w:val="20"/>
      <w:szCs w:val="20"/>
    </w:rPr>
  </w:style>
  <w:style w:type="character" w:styleId="FollowedHyperlink">
    <w:name w:val="FollowedHyperlink"/>
    <w:semiHidden/>
    <w:rsid w:val="00700F61"/>
    <w:rPr>
      <w:color w:val="800080"/>
      <w:u w:val="single"/>
    </w:rPr>
  </w:style>
  <w:style w:type="character" w:styleId="HTMLAcronym">
    <w:name w:val="HTML Acronym"/>
    <w:basedOn w:val="DefaultParagraphFont"/>
    <w:semiHidden/>
    <w:rsid w:val="00700F61"/>
  </w:style>
  <w:style w:type="paragraph" w:styleId="HTMLAddress">
    <w:name w:val="HTML Address"/>
    <w:basedOn w:val="Normal"/>
    <w:semiHidden/>
    <w:rsid w:val="00700F61"/>
    <w:rPr>
      <w:i/>
      <w:iCs/>
    </w:rPr>
  </w:style>
  <w:style w:type="character" w:styleId="HTMLCite">
    <w:name w:val="HTML Cite"/>
    <w:semiHidden/>
    <w:rsid w:val="00700F61"/>
    <w:rPr>
      <w:i/>
      <w:iCs/>
    </w:rPr>
  </w:style>
  <w:style w:type="character" w:styleId="HTMLCode">
    <w:name w:val="HTML Code"/>
    <w:semiHidden/>
    <w:rsid w:val="00700F61"/>
    <w:rPr>
      <w:rFonts w:ascii="Courier New" w:hAnsi="Courier New" w:cs="Courier New"/>
      <w:sz w:val="20"/>
      <w:szCs w:val="20"/>
    </w:rPr>
  </w:style>
  <w:style w:type="character" w:styleId="HTMLDefinition">
    <w:name w:val="HTML Definition"/>
    <w:semiHidden/>
    <w:rsid w:val="00700F61"/>
    <w:rPr>
      <w:i/>
      <w:iCs/>
    </w:rPr>
  </w:style>
  <w:style w:type="character" w:styleId="HTMLKeyboard">
    <w:name w:val="HTML Keyboard"/>
    <w:semiHidden/>
    <w:rsid w:val="00700F61"/>
    <w:rPr>
      <w:rFonts w:ascii="Courier New" w:hAnsi="Courier New" w:cs="Courier New"/>
      <w:sz w:val="20"/>
      <w:szCs w:val="20"/>
    </w:rPr>
  </w:style>
  <w:style w:type="paragraph" w:styleId="HTMLPreformatted">
    <w:name w:val="HTML Preformatted"/>
    <w:basedOn w:val="Normal"/>
    <w:semiHidden/>
    <w:rsid w:val="00700F61"/>
    <w:rPr>
      <w:rFonts w:ascii="Courier New" w:hAnsi="Courier New" w:cs="Courier New"/>
      <w:sz w:val="20"/>
    </w:rPr>
  </w:style>
  <w:style w:type="character" w:styleId="HTMLSample">
    <w:name w:val="HTML Sample"/>
    <w:semiHidden/>
    <w:rsid w:val="00700F61"/>
    <w:rPr>
      <w:rFonts w:ascii="Courier New" w:hAnsi="Courier New" w:cs="Courier New"/>
    </w:rPr>
  </w:style>
  <w:style w:type="character" w:styleId="HTMLTypewriter">
    <w:name w:val="HTML Typewriter"/>
    <w:semiHidden/>
    <w:rsid w:val="00700F61"/>
    <w:rPr>
      <w:rFonts w:ascii="Courier New" w:hAnsi="Courier New" w:cs="Courier New"/>
      <w:sz w:val="20"/>
      <w:szCs w:val="20"/>
    </w:rPr>
  </w:style>
  <w:style w:type="character" w:styleId="HTMLVariable">
    <w:name w:val="HTML Variable"/>
    <w:semiHidden/>
    <w:rsid w:val="00700F61"/>
    <w:rPr>
      <w:i/>
      <w:iCs/>
    </w:rPr>
  </w:style>
  <w:style w:type="character" w:styleId="Hyperlink">
    <w:name w:val="Hyperlink"/>
    <w:uiPriority w:val="99"/>
    <w:rsid w:val="00700F61"/>
    <w:rPr>
      <w:color w:val="0000FF"/>
      <w:u w:val="single"/>
    </w:rPr>
  </w:style>
  <w:style w:type="character" w:styleId="LineNumber">
    <w:name w:val="line number"/>
    <w:basedOn w:val="DefaultParagraphFont"/>
    <w:semiHidden/>
    <w:rsid w:val="00700F61"/>
  </w:style>
  <w:style w:type="paragraph" w:styleId="List">
    <w:name w:val="List"/>
    <w:basedOn w:val="Normal"/>
    <w:semiHidden/>
    <w:rsid w:val="00700F61"/>
    <w:pPr>
      <w:spacing w:after="0" w:line="240" w:lineRule="auto"/>
      <w:ind w:left="283" w:hanging="283"/>
    </w:pPr>
    <w:rPr>
      <w:rFonts w:ascii="Times New Roman" w:eastAsia="Times New Roman" w:hAnsi="Times New Roman"/>
      <w:sz w:val="24"/>
      <w:szCs w:val="20"/>
    </w:rPr>
  </w:style>
  <w:style w:type="paragraph" w:styleId="List20">
    <w:name w:val="List 2"/>
    <w:basedOn w:val="Normal"/>
    <w:semiHidden/>
    <w:rsid w:val="00700F61"/>
    <w:pPr>
      <w:spacing w:after="0" w:line="240" w:lineRule="auto"/>
      <w:ind w:left="566" w:hanging="283"/>
    </w:pPr>
    <w:rPr>
      <w:rFonts w:ascii="Times New Roman" w:eastAsia="Times New Roman" w:hAnsi="Times New Roman"/>
      <w:sz w:val="24"/>
      <w:szCs w:val="20"/>
    </w:rPr>
  </w:style>
  <w:style w:type="paragraph" w:styleId="List3">
    <w:name w:val="List 3"/>
    <w:basedOn w:val="Normal"/>
    <w:semiHidden/>
    <w:rsid w:val="00700F61"/>
    <w:pPr>
      <w:spacing w:after="0" w:line="240" w:lineRule="auto"/>
      <w:ind w:left="849" w:hanging="283"/>
    </w:pPr>
    <w:rPr>
      <w:rFonts w:ascii="Times New Roman" w:eastAsia="Times New Roman" w:hAnsi="Times New Roman"/>
      <w:sz w:val="24"/>
      <w:szCs w:val="20"/>
    </w:rPr>
  </w:style>
  <w:style w:type="paragraph" w:styleId="List4">
    <w:name w:val="List 4"/>
    <w:basedOn w:val="Normal"/>
    <w:semiHidden/>
    <w:rsid w:val="00700F61"/>
    <w:pPr>
      <w:spacing w:after="0" w:line="240" w:lineRule="auto"/>
      <w:ind w:left="1132" w:hanging="283"/>
    </w:pPr>
    <w:rPr>
      <w:rFonts w:ascii="Times New Roman" w:eastAsia="Times New Roman" w:hAnsi="Times New Roman"/>
      <w:sz w:val="24"/>
      <w:szCs w:val="20"/>
    </w:rPr>
  </w:style>
  <w:style w:type="paragraph" w:styleId="List5">
    <w:name w:val="List 5"/>
    <w:basedOn w:val="Normal"/>
    <w:semiHidden/>
    <w:rsid w:val="00700F61"/>
    <w:pPr>
      <w:spacing w:after="0" w:line="240" w:lineRule="auto"/>
      <w:ind w:left="1415" w:hanging="283"/>
    </w:pPr>
    <w:rPr>
      <w:rFonts w:ascii="Times New Roman" w:eastAsia="Times New Roman" w:hAnsi="Times New Roman"/>
      <w:sz w:val="24"/>
      <w:szCs w:val="20"/>
    </w:rPr>
  </w:style>
  <w:style w:type="paragraph" w:styleId="ListBullet">
    <w:name w:val="List Bullet"/>
    <w:basedOn w:val="Normal"/>
    <w:semiHidden/>
    <w:rsid w:val="00700F61"/>
    <w:pPr>
      <w:numPr>
        <w:numId w:val="4"/>
      </w:numPr>
      <w:spacing w:after="0" w:line="240" w:lineRule="auto"/>
    </w:pPr>
    <w:rPr>
      <w:rFonts w:ascii="Times New Roman" w:eastAsia="Times New Roman" w:hAnsi="Times New Roman"/>
      <w:sz w:val="24"/>
      <w:szCs w:val="20"/>
    </w:rPr>
  </w:style>
  <w:style w:type="paragraph" w:styleId="ListBullet2">
    <w:name w:val="List Bullet 2"/>
    <w:basedOn w:val="Normal"/>
    <w:semiHidden/>
    <w:rsid w:val="00700F61"/>
    <w:pPr>
      <w:numPr>
        <w:numId w:val="6"/>
      </w:numPr>
      <w:spacing w:after="0" w:line="240" w:lineRule="auto"/>
    </w:pPr>
    <w:rPr>
      <w:rFonts w:ascii="Times New Roman" w:eastAsia="Times New Roman" w:hAnsi="Times New Roman"/>
      <w:sz w:val="24"/>
      <w:szCs w:val="20"/>
    </w:rPr>
  </w:style>
  <w:style w:type="paragraph" w:styleId="ListBullet3">
    <w:name w:val="List Bullet 3"/>
    <w:basedOn w:val="Normal"/>
    <w:semiHidden/>
    <w:rsid w:val="00700F61"/>
    <w:pPr>
      <w:numPr>
        <w:numId w:val="7"/>
      </w:numPr>
      <w:spacing w:after="0" w:line="240" w:lineRule="auto"/>
    </w:pPr>
    <w:rPr>
      <w:rFonts w:ascii="Times New Roman" w:eastAsia="Times New Roman" w:hAnsi="Times New Roman"/>
      <w:sz w:val="24"/>
      <w:szCs w:val="20"/>
    </w:rPr>
  </w:style>
  <w:style w:type="paragraph" w:styleId="ListBullet4">
    <w:name w:val="List Bullet 4"/>
    <w:basedOn w:val="Normal"/>
    <w:semiHidden/>
    <w:rsid w:val="00700F61"/>
    <w:pPr>
      <w:numPr>
        <w:numId w:val="8"/>
      </w:numPr>
      <w:spacing w:after="0" w:line="240" w:lineRule="auto"/>
    </w:pPr>
    <w:rPr>
      <w:rFonts w:ascii="Times New Roman" w:eastAsia="Times New Roman" w:hAnsi="Times New Roman"/>
      <w:sz w:val="24"/>
      <w:szCs w:val="20"/>
    </w:rPr>
  </w:style>
  <w:style w:type="paragraph" w:styleId="ListBullet5">
    <w:name w:val="List Bullet 5"/>
    <w:basedOn w:val="Normal"/>
    <w:semiHidden/>
    <w:rsid w:val="00700F61"/>
    <w:pPr>
      <w:numPr>
        <w:numId w:val="9"/>
      </w:numPr>
      <w:spacing w:after="0" w:line="240" w:lineRule="auto"/>
    </w:pPr>
    <w:rPr>
      <w:rFonts w:ascii="Times New Roman" w:eastAsia="Times New Roman" w:hAnsi="Times New Roman"/>
      <w:sz w:val="24"/>
      <w:szCs w:val="20"/>
    </w:rPr>
  </w:style>
  <w:style w:type="paragraph" w:styleId="ListContinue">
    <w:name w:val="List Continue"/>
    <w:basedOn w:val="Normal"/>
    <w:semiHidden/>
    <w:rsid w:val="00700F61"/>
    <w:pPr>
      <w:spacing w:after="120" w:line="240" w:lineRule="auto"/>
      <w:ind w:left="283"/>
    </w:pPr>
    <w:rPr>
      <w:rFonts w:ascii="Times New Roman" w:eastAsia="Times New Roman" w:hAnsi="Times New Roman"/>
      <w:sz w:val="24"/>
      <w:szCs w:val="20"/>
    </w:rPr>
  </w:style>
  <w:style w:type="paragraph" w:styleId="ListContinue2">
    <w:name w:val="List Continue 2"/>
    <w:basedOn w:val="Normal"/>
    <w:semiHidden/>
    <w:rsid w:val="00700F61"/>
    <w:pPr>
      <w:spacing w:after="120" w:line="240" w:lineRule="auto"/>
      <w:ind w:left="566"/>
    </w:pPr>
    <w:rPr>
      <w:rFonts w:ascii="Times New Roman" w:eastAsia="Times New Roman" w:hAnsi="Times New Roman"/>
      <w:sz w:val="24"/>
      <w:szCs w:val="20"/>
    </w:rPr>
  </w:style>
  <w:style w:type="paragraph" w:styleId="ListContinue3">
    <w:name w:val="List Continue 3"/>
    <w:basedOn w:val="Normal"/>
    <w:semiHidden/>
    <w:rsid w:val="00700F61"/>
    <w:pPr>
      <w:spacing w:after="120" w:line="240" w:lineRule="auto"/>
      <w:ind w:left="849"/>
    </w:pPr>
    <w:rPr>
      <w:rFonts w:ascii="Times New Roman" w:eastAsia="Times New Roman" w:hAnsi="Times New Roman"/>
      <w:sz w:val="24"/>
      <w:szCs w:val="20"/>
    </w:rPr>
  </w:style>
  <w:style w:type="paragraph" w:styleId="ListContinue4">
    <w:name w:val="List Continue 4"/>
    <w:basedOn w:val="Normal"/>
    <w:semiHidden/>
    <w:rsid w:val="00700F61"/>
    <w:pPr>
      <w:spacing w:after="120" w:line="240" w:lineRule="auto"/>
      <w:ind w:left="1132"/>
    </w:pPr>
    <w:rPr>
      <w:rFonts w:ascii="Times New Roman" w:eastAsia="Times New Roman" w:hAnsi="Times New Roman"/>
      <w:sz w:val="24"/>
      <w:szCs w:val="20"/>
    </w:rPr>
  </w:style>
  <w:style w:type="paragraph" w:styleId="ListContinue5">
    <w:name w:val="List Continue 5"/>
    <w:basedOn w:val="Normal"/>
    <w:semiHidden/>
    <w:rsid w:val="00700F61"/>
    <w:pPr>
      <w:spacing w:after="120" w:line="240" w:lineRule="auto"/>
      <w:ind w:left="1415"/>
    </w:pPr>
    <w:rPr>
      <w:rFonts w:ascii="Times New Roman" w:eastAsia="Times New Roman" w:hAnsi="Times New Roman"/>
      <w:sz w:val="24"/>
      <w:szCs w:val="20"/>
    </w:rPr>
  </w:style>
  <w:style w:type="paragraph" w:styleId="ListNumber">
    <w:name w:val="List Number"/>
    <w:basedOn w:val="Normal"/>
    <w:semiHidden/>
    <w:rsid w:val="00700F61"/>
    <w:pPr>
      <w:numPr>
        <w:numId w:val="5"/>
      </w:numPr>
      <w:spacing w:after="0" w:line="240" w:lineRule="auto"/>
    </w:pPr>
    <w:rPr>
      <w:rFonts w:ascii="Times New Roman" w:eastAsia="Times New Roman" w:hAnsi="Times New Roman"/>
      <w:sz w:val="24"/>
      <w:szCs w:val="20"/>
    </w:rPr>
  </w:style>
  <w:style w:type="paragraph" w:styleId="ListNumber2">
    <w:name w:val="List Number 2"/>
    <w:basedOn w:val="Normal"/>
    <w:semiHidden/>
    <w:rsid w:val="00700F61"/>
    <w:pPr>
      <w:numPr>
        <w:numId w:val="10"/>
      </w:numPr>
      <w:spacing w:after="0" w:line="240" w:lineRule="auto"/>
    </w:pPr>
    <w:rPr>
      <w:rFonts w:ascii="Times New Roman" w:eastAsia="Times New Roman" w:hAnsi="Times New Roman"/>
      <w:sz w:val="24"/>
      <w:szCs w:val="20"/>
    </w:rPr>
  </w:style>
  <w:style w:type="paragraph" w:styleId="ListNumber3">
    <w:name w:val="List Number 3"/>
    <w:basedOn w:val="Normal"/>
    <w:semiHidden/>
    <w:rsid w:val="00700F61"/>
    <w:pPr>
      <w:numPr>
        <w:numId w:val="11"/>
      </w:numPr>
      <w:spacing w:after="0" w:line="240" w:lineRule="auto"/>
    </w:pPr>
    <w:rPr>
      <w:rFonts w:ascii="Times New Roman" w:eastAsia="Times New Roman" w:hAnsi="Times New Roman"/>
      <w:sz w:val="24"/>
      <w:szCs w:val="20"/>
    </w:rPr>
  </w:style>
  <w:style w:type="paragraph" w:styleId="ListNumber4">
    <w:name w:val="List Number 4"/>
    <w:basedOn w:val="Normal"/>
    <w:semiHidden/>
    <w:rsid w:val="00700F61"/>
    <w:pPr>
      <w:numPr>
        <w:numId w:val="12"/>
      </w:numPr>
      <w:spacing w:after="0" w:line="240" w:lineRule="auto"/>
    </w:pPr>
    <w:rPr>
      <w:rFonts w:ascii="Times New Roman" w:eastAsia="Times New Roman" w:hAnsi="Times New Roman"/>
      <w:sz w:val="24"/>
      <w:szCs w:val="20"/>
    </w:rPr>
  </w:style>
  <w:style w:type="paragraph" w:styleId="ListNumber5">
    <w:name w:val="List Number 5"/>
    <w:basedOn w:val="Normal"/>
    <w:semiHidden/>
    <w:rsid w:val="00700F61"/>
    <w:pPr>
      <w:numPr>
        <w:numId w:val="13"/>
      </w:numPr>
      <w:spacing w:after="0" w:line="240" w:lineRule="auto"/>
    </w:pPr>
    <w:rPr>
      <w:rFonts w:ascii="Times New Roman" w:eastAsia="Times New Roman" w:hAnsi="Times New Roman"/>
      <w:sz w:val="24"/>
      <w:szCs w:val="20"/>
    </w:rPr>
  </w:style>
  <w:style w:type="paragraph" w:styleId="NormalWeb">
    <w:name w:val="Normal (Web)"/>
    <w:basedOn w:val="Normal"/>
    <w:semiHidden/>
    <w:rsid w:val="00700F61"/>
  </w:style>
  <w:style w:type="paragraph" w:styleId="NoteHeading">
    <w:name w:val="Note Heading"/>
    <w:basedOn w:val="Normal"/>
    <w:next w:val="Normal"/>
    <w:semiHidden/>
    <w:rsid w:val="00700F61"/>
  </w:style>
  <w:style w:type="character" w:styleId="PageNumber">
    <w:name w:val="page number"/>
    <w:basedOn w:val="DefaultParagraphFont"/>
    <w:semiHidden/>
    <w:rsid w:val="00700F61"/>
  </w:style>
  <w:style w:type="paragraph" w:styleId="PlainText">
    <w:name w:val="Plain Text"/>
    <w:basedOn w:val="Normal"/>
    <w:link w:val="PlainTextChar"/>
    <w:uiPriority w:val="99"/>
    <w:semiHidden/>
    <w:rsid w:val="00700F61"/>
    <w:rPr>
      <w:rFonts w:ascii="Courier New" w:hAnsi="Courier New" w:cs="Courier New"/>
      <w:sz w:val="20"/>
    </w:rPr>
  </w:style>
  <w:style w:type="character" w:styleId="Strong">
    <w:name w:val="Strong"/>
    <w:uiPriority w:val="22"/>
    <w:qFormat/>
    <w:rsid w:val="00700F61"/>
    <w:rPr>
      <w:b/>
      <w:bCs/>
    </w:rPr>
  </w:style>
  <w:style w:type="paragraph" w:styleId="Subtitle">
    <w:name w:val="Subtitle"/>
    <w:basedOn w:val="Normal"/>
    <w:semiHidden/>
    <w:qFormat/>
    <w:rsid w:val="00700F61"/>
    <w:pPr>
      <w:spacing w:after="60"/>
      <w:jc w:val="center"/>
      <w:outlineLvl w:val="1"/>
    </w:pPr>
    <w:rPr>
      <w:rFonts w:cs="Arial"/>
    </w:rPr>
  </w:style>
  <w:style w:type="table" w:styleId="Table3Deffects1">
    <w:name w:val="Table 3D effects 1"/>
    <w:basedOn w:val="TableNormal"/>
    <w:semiHidden/>
    <w:rsid w:val="00700F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00F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00F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00F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00F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00F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00F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00F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00F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00F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00F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00F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00F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00F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00F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00F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00F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00F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00F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00F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00F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00F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00F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00F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00F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00F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00F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00F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00F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00F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00F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00F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00F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00F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00F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00F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00F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00F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00F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00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00F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00F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00F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700F61"/>
    <w:pPr>
      <w:spacing w:before="240" w:after="60" w:line="240" w:lineRule="auto"/>
      <w:jc w:val="center"/>
      <w:outlineLvl w:val="0"/>
    </w:pPr>
    <w:rPr>
      <w:rFonts w:ascii="Times New Roman" w:eastAsia="Times New Roman" w:hAnsi="Times New Roman" w:cs="Arial"/>
      <w:b/>
      <w:bCs/>
      <w:kern w:val="28"/>
      <w:sz w:val="32"/>
      <w:szCs w:val="32"/>
    </w:rPr>
  </w:style>
  <w:style w:type="paragraph" w:styleId="MessageHeader">
    <w:name w:val="Message Header"/>
    <w:basedOn w:val="Normal"/>
    <w:semiHidden/>
    <w:rsid w:val="00700F6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rsid w:val="00700F61"/>
    <w:pPr>
      <w:spacing w:after="0" w:line="240" w:lineRule="auto"/>
      <w:ind w:left="720"/>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49022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9022C"/>
    <w:rPr>
      <w:rFonts w:ascii="Tahoma" w:hAnsi="Tahoma" w:cs="Tahoma"/>
      <w:sz w:val="16"/>
      <w:szCs w:val="16"/>
      <w:lang w:eastAsia="en-US"/>
    </w:rPr>
  </w:style>
  <w:style w:type="paragraph" w:customStyle="1" w:styleId="Subject">
    <w:name w:val="Subject"/>
    <w:basedOn w:val="Normal"/>
    <w:qFormat/>
    <w:rsid w:val="00D7191E"/>
    <w:pPr>
      <w:spacing w:after="0" w:line="240" w:lineRule="auto"/>
    </w:pPr>
    <w:rPr>
      <w:rFonts w:eastAsia="Times New Roman"/>
      <w:b/>
      <w:sz w:val="24"/>
      <w:szCs w:val="20"/>
    </w:rPr>
  </w:style>
  <w:style w:type="character" w:styleId="EndnoteReference">
    <w:name w:val="endnote reference"/>
    <w:basedOn w:val="DefaultParagraphFont"/>
    <w:uiPriority w:val="99"/>
    <w:semiHidden/>
    <w:unhideWhenUsed/>
    <w:rsid w:val="00C02B16"/>
    <w:rPr>
      <w:vertAlign w:val="superscript"/>
    </w:rPr>
  </w:style>
  <w:style w:type="character" w:customStyle="1" w:styleId="PlainTextChar">
    <w:name w:val="Plain Text Char"/>
    <w:basedOn w:val="DefaultParagraphFont"/>
    <w:link w:val="PlainText"/>
    <w:uiPriority w:val="99"/>
    <w:semiHidden/>
    <w:rsid w:val="0027586F"/>
    <w:rPr>
      <w:rFonts w:ascii="Courier New" w:eastAsia="MS Mincho" w:hAnsi="Courier New" w:cs="Courier New"/>
      <w:szCs w:val="24"/>
      <w:lang w:val="en-US" w:eastAsia="en-US"/>
    </w:rPr>
  </w:style>
  <w:style w:type="character" w:styleId="CommentReference">
    <w:name w:val="annotation reference"/>
    <w:basedOn w:val="DefaultParagraphFont"/>
    <w:uiPriority w:val="99"/>
    <w:semiHidden/>
    <w:unhideWhenUsed/>
    <w:rsid w:val="00885E96"/>
    <w:rPr>
      <w:sz w:val="16"/>
      <w:szCs w:val="16"/>
    </w:rPr>
  </w:style>
  <w:style w:type="paragraph" w:styleId="CommentText">
    <w:name w:val="annotation text"/>
    <w:basedOn w:val="Normal"/>
    <w:link w:val="CommentTextChar"/>
    <w:uiPriority w:val="99"/>
    <w:semiHidden/>
    <w:unhideWhenUsed/>
    <w:rsid w:val="00885E96"/>
    <w:pPr>
      <w:spacing w:line="240" w:lineRule="auto"/>
    </w:pPr>
    <w:rPr>
      <w:sz w:val="20"/>
      <w:szCs w:val="20"/>
    </w:rPr>
  </w:style>
  <w:style w:type="character" w:customStyle="1" w:styleId="CommentTextChar">
    <w:name w:val="Comment Text Char"/>
    <w:basedOn w:val="DefaultParagraphFont"/>
    <w:link w:val="CommentText"/>
    <w:uiPriority w:val="99"/>
    <w:semiHidden/>
    <w:rsid w:val="00885E96"/>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885E96"/>
    <w:rPr>
      <w:b/>
      <w:bCs/>
    </w:rPr>
  </w:style>
  <w:style w:type="character" w:customStyle="1" w:styleId="CommentSubjectChar">
    <w:name w:val="Comment Subject Char"/>
    <w:basedOn w:val="CommentTextChar"/>
    <w:link w:val="CommentSubject"/>
    <w:uiPriority w:val="99"/>
    <w:semiHidden/>
    <w:rsid w:val="00885E96"/>
    <w:rPr>
      <w:rFonts w:eastAsia="MS Mincho"/>
      <w:b/>
      <w:bCs/>
      <w:lang w:val="en-US" w:eastAsia="en-US"/>
    </w:rPr>
  </w:style>
  <w:style w:type="paragraph" w:styleId="Revision">
    <w:name w:val="Revision"/>
    <w:hidden/>
    <w:uiPriority w:val="99"/>
    <w:semiHidden/>
    <w:rsid w:val="00885E96"/>
    <w:rPr>
      <w:rFonts w:eastAsia="MS Mincho"/>
      <w:sz w:val="22"/>
      <w:szCs w:val="24"/>
      <w:lang w:val="en-US" w:eastAsia="en-US"/>
    </w:rPr>
  </w:style>
  <w:style w:type="paragraph" w:styleId="ListParagraph">
    <w:name w:val="List Paragraph"/>
    <w:basedOn w:val="Normal"/>
    <w:uiPriority w:val="34"/>
    <w:qFormat/>
    <w:rsid w:val="008F5F64"/>
    <w:pPr>
      <w:ind w:left="720"/>
      <w:contextualSpacing/>
    </w:pPr>
  </w:style>
  <w:style w:type="character" w:customStyle="1" w:styleId="UnresolvedMention1">
    <w:name w:val="Unresolved Mention1"/>
    <w:basedOn w:val="DefaultParagraphFont"/>
    <w:uiPriority w:val="99"/>
    <w:semiHidden/>
    <w:unhideWhenUsed/>
    <w:rsid w:val="008F5F64"/>
    <w:rPr>
      <w:color w:val="808080"/>
      <w:shd w:val="clear" w:color="auto" w:fill="E6E6E6"/>
    </w:rPr>
  </w:style>
  <w:style w:type="character" w:customStyle="1" w:styleId="UnresolvedMention2">
    <w:name w:val="Unresolved Mention2"/>
    <w:basedOn w:val="DefaultParagraphFont"/>
    <w:uiPriority w:val="99"/>
    <w:semiHidden/>
    <w:unhideWhenUsed/>
    <w:rsid w:val="00851451"/>
    <w:rPr>
      <w:color w:val="808080"/>
      <w:shd w:val="clear" w:color="auto" w:fill="E6E6E6"/>
    </w:rPr>
  </w:style>
  <w:style w:type="paragraph" w:styleId="FootnoteText">
    <w:name w:val="footnote text"/>
    <w:basedOn w:val="Normal"/>
    <w:link w:val="FootnoteTextChar"/>
    <w:uiPriority w:val="99"/>
    <w:semiHidden/>
    <w:unhideWhenUsed/>
    <w:rsid w:val="004B7C25"/>
    <w:pPr>
      <w:spacing w:after="0" w:line="240" w:lineRule="auto"/>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4B7C25"/>
    <w:rPr>
      <w:rFonts w:ascii="Times New Roman" w:eastAsia="Cambria" w:hAnsi="Times New Roman"/>
      <w:lang w:eastAsia="en-US"/>
    </w:rPr>
  </w:style>
  <w:style w:type="character" w:styleId="FootnoteReference">
    <w:name w:val="footnote reference"/>
    <w:basedOn w:val="DefaultParagraphFont"/>
    <w:uiPriority w:val="99"/>
    <w:semiHidden/>
    <w:unhideWhenUsed/>
    <w:rsid w:val="004B7C25"/>
    <w:rPr>
      <w:vertAlign w:val="superscript"/>
    </w:rPr>
  </w:style>
  <w:style w:type="character" w:customStyle="1" w:styleId="UnresolvedMention3">
    <w:name w:val="Unresolved Mention3"/>
    <w:basedOn w:val="DefaultParagraphFont"/>
    <w:uiPriority w:val="99"/>
    <w:semiHidden/>
    <w:unhideWhenUsed/>
    <w:rsid w:val="00B013FA"/>
    <w:rPr>
      <w:color w:val="605E5C"/>
      <w:shd w:val="clear" w:color="auto" w:fill="E1DFDD"/>
    </w:rPr>
  </w:style>
  <w:style w:type="character" w:customStyle="1" w:styleId="UnresolvedMention4">
    <w:name w:val="Unresolved Mention4"/>
    <w:basedOn w:val="DefaultParagraphFont"/>
    <w:uiPriority w:val="99"/>
    <w:semiHidden/>
    <w:unhideWhenUsed/>
    <w:rsid w:val="00741777"/>
    <w:rPr>
      <w:color w:val="605E5C"/>
      <w:shd w:val="clear" w:color="auto" w:fill="E1DFDD"/>
    </w:rPr>
  </w:style>
  <w:style w:type="character" w:customStyle="1" w:styleId="UnresolvedMention">
    <w:name w:val="Unresolved Mention"/>
    <w:basedOn w:val="DefaultParagraphFont"/>
    <w:uiPriority w:val="99"/>
    <w:semiHidden/>
    <w:unhideWhenUsed/>
    <w:rsid w:val="007A5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8776">
      <w:bodyDiv w:val="1"/>
      <w:marLeft w:val="0"/>
      <w:marRight w:val="0"/>
      <w:marTop w:val="0"/>
      <w:marBottom w:val="0"/>
      <w:divBdr>
        <w:top w:val="none" w:sz="0" w:space="0" w:color="auto"/>
        <w:left w:val="none" w:sz="0" w:space="0" w:color="auto"/>
        <w:bottom w:val="none" w:sz="0" w:space="0" w:color="auto"/>
        <w:right w:val="none" w:sz="0" w:space="0" w:color="auto"/>
      </w:divBdr>
    </w:div>
    <w:div w:id="91173548">
      <w:bodyDiv w:val="1"/>
      <w:marLeft w:val="0"/>
      <w:marRight w:val="0"/>
      <w:marTop w:val="0"/>
      <w:marBottom w:val="0"/>
      <w:divBdr>
        <w:top w:val="none" w:sz="0" w:space="0" w:color="auto"/>
        <w:left w:val="none" w:sz="0" w:space="0" w:color="auto"/>
        <w:bottom w:val="none" w:sz="0" w:space="0" w:color="auto"/>
        <w:right w:val="none" w:sz="0" w:space="0" w:color="auto"/>
      </w:divBdr>
    </w:div>
    <w:div w:id="235211919">
      <w:bodyDiv w:val="1"/>
      <w:marLeft w:val="0"/>
      <w:marRight w:val="0"/>
      <w:marTop w:val="0"/>
      <w:marBottom w:val="0"/>
      <w:divBdr>
        <w:top w:val="none" w:sz="0" w:space="0" w:color="auto"/>
        <w:left w:val="none" w:sz="0" w:space="0" w:color="auto"/>
        <w:bottom w:val="none" w:sz="0" w:space="0" w:color="auto"/>
        <w:right w:val="none" w:sz="0" w:space="0" w:color="auto"/>
      </w:divBdr>
    </w:div>
    <w:div w:id="513541368">
      <w:bodyDiv w:val="1"/>
      <w:marLeft w:val="0"/>
      <w:marRight w:val="0"/>
      <w:marTop w:val="0"/>
      <w:marBottom w:val="0"/>
      <w:divBdr>
        <w:top w:val="none" w:sz="0" w:space="0" w:color="auto"/>
        <w:left w:val="none" w:sz="0" w:space="0" w:color="auto"/>
        <w:bottom w:val="none" w:sz="0" w:space="0" w:color="auto"/>
        <w:right w:val="none" w:sz="0" w:space="0" w:color="auto"/>
      </w:divBdr>
      <w:divsChild>
        <w:div w:id="381486573">
          <w:marLeft w:val="0"/>
          <w:marRight w:val="0"/>
          <w:marTop w:val="0"/>
          <w:marBottom w:val="0"/>
          <w:divBdr>
            <w:top w:val="none" w:sz="0" w:space="0" w:color="auto"/>
            <w:left w:val="none" w:sz="0" w:space="0" w:color="auto"/>
            <w:bottom w:val="none" w:sz="0" w:space="0" w:color="auto"/>
            <w:right w:val="none" w:sz="0" w:space="0" w:color="auto"/>
          </w:divBdr>
          <w:divsChild>
            <w:div w:id="981541694">
              <w:marLeft w:val="0"/>
              <w:marRight w:val="0"/>
              <w:marTop w:val="0"/>
              <w:marBottom w:val="0"/>
              <w:divBdr>
                <w:top w:val="none" w:sz="0" w:space="0" w:color="auto"/>
                <w:left w:val="none" w:sz="0" w:space="0" w:color="auto"/>
                <w:bottom w:val="none" w:sz="0" w:space="0" w:color="auto"/>
                <w:right w:val="none" w:sz="0" w:space="0" w:color="auto"/>
              </w:divBdr>
            </w:div>
          </w:divsChild>
        </w:div>
        <w:div w:id="1136220774">
          <w:marLeft w:val="0"/>
          <w:marRight w:val="0"/>
          <w:marTop w:val="0"/>
          <w:marBottom w:val="0"/>
          <w:divBdr>
            <w:top w:val="none" w:sz="0" w:space="0" w:color="auto"/>
            <w:left w:val="none" w:sz="0" w:space="0" w:color="auto"/>
            <w:bottom w:val="none" w:sz="0" w:space="0" w:color="auto"/>
            <w:right w:val="none" w:sz="0" w:space="0" w:color="auto"/>
          </w:divBdr>
        </w:div>
      </w:divsChild>
    </w:div>
    <w:div w:id="1198275938">
      <w:bodyDiv w:val="1"/>
      <w:marLeft w:val="0"/>
      <w:marRight w:val="0"/>
      <w:marTop w:val="0"/>
      <w:marBottom w:val="0"/>
      <w:divBdr>
        <w:top w:val="none" w:sz="0" w:space="0" w:color="auto"/>
        <w:left w:val="none" w:sz="0" w:space="0" w:color="auto"/>
        <w:bottom w:val="none" w:sz="0" w:space="0" w:color="auto"/>
        <w:right w:val="none" w:sz="0" w:space="0" w:color="auto"/>
      </w:divBdr>
    </w:div>
    <w:div w:id="1222181086">
      <w:bodyDiv w:val="1"/>
      <w:marLeft w:val="0"/>
      <w:marRight w:val="0"/>
      <w:marTop w:val="0"/>
      <w:marBottom w:val="0"/>
      <w:divBdr>
        <w:top w:val="none" w:sz="0" w:space="0" w:color="auto"/>
        <w:left w:val="none" w:sz="0" w:space="0" w:color="auto"/>
        <w:bottom w:val="none" w:sz="0" w:space="0" w:color="auto"/>
        <w:right w:val="none" w:sz="0" w:space="0" w:color="auto"/>
      </w:divBdr>
    </w:div>
    <w:div w:id="1231161862">
      <w:bodyDiv w:val="1"/>
      <w:marLeft w:val="0"/>
      <w:marRight w:val="0"/>
      <w:marTop w:val="0"/>
      <w:marBottom w:val="0"/>
      <w:divBdr>
        <w:top w:val="none" w:sz="0" w:space="0" w:color="auto"/>
        <w:left w:val="none" w:sz="0" w:space="0" w:color="auto"/>
        <w:bottom w:val="none" w:sz="0" w:space="0" w:color="auto"/>
        <w:right w:val="none" w:sz="0" w:space="0" w:color="auto"/>
      </w:divBdr>
    </w:div>
    <w:div w:id="1257178811">
      <w:bodyDiv w:val="1"/>
      <w:marLeft w:val="0"/>
      <w:marRight w:val="0"/>
      <w:marTop w:val="0"/>
      <w:marBottom w:val="0"/>
      <w:divBdr>
        <w:top w:val="none" w:sz="0" w:space="0" w:color="auto"/>
        <w:left w:val="none" w:sz="0" w:space="0" w:color="auto"/>
        <w:bottom w:val="none" w:sz="0" w:space="0" w:color="auto"/>
        <w:right w:val="none" w:sz="0" w:space="0" w:color="auto"/>
      </w:divBdr>
    </w:div>
    <w:div w:id="1260992123">
      <w:bodyDiv w:val="1"/>
      <w:marLeft w:val="0"/>
      <w:marRight w:val="0"/>
      <w:marTop w:val="0"/>
      <w:marBottom w:val="0"/>
      <w:divBdr>
        <w:top w:val="none" w:sz="0" w:space="0" w:color="auto"/>
        <w:left w:val="none" w:sz="0" w:space="0" w:color="auto"/>
        <w:bottom w:val="none" w:sz="0" w:space="0" w:color="auto"/>
        <w:right w:val="none" w:sz="0" w:space="0" w:color="auto"/>
      </w:divBdr>
    </w:div>
    <w:div w:id="1273585386">
      <w:bodyDiv w:val="1"/>
      <w:marLeft w:val="0"/>
      <w:marRight w:val="0"/>
      <w:marTop w:val="0"/>
      <w:marBottom w:val="0"/>
      <w:divBdr>
        <w:top w:val="none" w:sz="0" w:space="0" w:color="auto"/>
        <w:left w:val="none" w:sz="0" w:space="0" w:color="auto"/>
        <w:bottom w:val="none" w:sz="0" w:space="0" w:color="auto"/>
        <w:right w:val="none" w:sz="0" w:space="0" w:color="auto"/>
      </w:divBdr>
    </w:div>
    <w:div w:id="1298608375">
      <w:bodyDiv w:val="1"/>
      <w:marLeft w:val="0"/>
      <w:marRight w:val="0"/>
      <w:marTop w:val="0"/>
      <w:marBottom w:val="0"/>
      <w:divBdr>
        <w:top w:val="none" w:sz="0" w:space="0" w:color="auto"/>
        <w:left w:val="none" w:sz="0" w:space="0" w:color="auto"/>
        <w:bottom w:val="none" w:sz="0" w:space="0" w:color="auto"/>
        <w:right w:val="none" w:sz="0" w:space="0" w:color="auto"/>
      </w:divBdr>
    </w:div>
    <w:div w:id="1508901890">
      <w:bodyDiv w:val="1"/>
      <w:marLeft w:val="0"/>
      <w:marRight w:val="0"/>
      <w:marTop w:val="0"/>
      <w:marBottom w:val="0"/>
      <w:divBdr>
        <w:top w:val="none" w:sz="0" w:space="0" w:color="auto"/>
        <w:left w:val="none" w:sz="0" w:space="0" w:color="auto"/>
        <w:bottom w:val="none" w:sz="0" w:space="0" w:color="auto"/>
        <w:right w:val="none" w:sz="0" w:space="0" w:color="auto"/>
      </w:divBdr>
    </w:div>
    <w:div w:id="1548254942">
      <w:bodyDiv w:val="1"/>
      <w:marLeft w:val="0"/>
      <w:marRight w:val="0"/>
      <w:marTop w:val="0"/>
      <w:marBottom w:val="0"/>
      <w:divBdr>
        <w:top w:val="none" w:sz="0" w:space="0" w:color="auto"/>
        <w:left w:val="none" w:sz="0" w:space="0" w:color="auto"/>
        <w:bottom w:val="none" w:sz="0" w:space="0" w:color="auto"/>
        <w:right w:val="none" w:sz="0" w:space="0" w:color="auto"/>
      </w:divBdr>
    </w:div>
    <w:div w:id="1562861500">
      <w:bodyDiv w:val="1"/>
      <w:marLeft w:val="0"/>
      <w:marRight w:val="0"/>
      <w:marTop w:val="0"/>
      <w:marBottom w:val="0"/>
      <w:divBdr>
        <w:top w:val="none" w:sz="0" w:space="0" w:color="auto"/>
        <w:left w:val="none" w:sz="0" w:space="0" w:color="auto"/>
        <w:bottom w:val="none" w:sz="0" w:space="0" w:color="auto"/>
        <w:right w:val="none" w:sz="0" w:space="0" w:color="auto"/>
      </w:divBdr>
    </w:div>
    <w:div w:id="1607612694">
      <w:bodyDiv w:val="1"/>
      <w:marLeft w:val="0"/>
      <w:marRight w:val="0"/>
      <w:marTop w:val="0"/>
      <w:marBottom w:val="0"/>
      <w:divBdr>
        <w:top w:val="none" w:sz="0" w:space="0" w:color="auto"/>
        <w:left w:val="none" w:sz="0" w:space="0" w:color="auto"/>
        <w:bottom w:val="none" w:sz="0" w:space="0" w:color="auto"/>
        <w:right w:val="none" w:sz="0" w:space="0" w:color="auto"/>
      </w:divBdr>
    </w:div>
    <w:div w:id="1664314784">
      <w:bodyDiv w:val="1"/>
      <w:marLeft w:val="0"/>
      <w:marRight w:val="0"/>
      <w:marTop w:val="0"/>
      <w:marBottom w:val="0"/>
      <w:divBdr>
        <w:top w:val="none" w:sz="0" w:space="0" w:color="auto"/>
        <w:left w:val="none" w:sz="0" w:space="0" w:color="auto"/>
        <w:bottom w:val="none" w:sz="0" w:space="0" w:color="auto"/>
        <w:right w:val="none" w:sz="0" w:space="0" w:color="auto"/>
      </w:divBdr>
    </w:div>
    <w:div w:id="1857887317">
      <w:bodyDiv w:val="1"/>
      <w:marLeft w:val="0"/>
      <w:marRight w:val="0"/>
      <w:marTop w:val="0"/>
      <w:marBottom w:val="0"/>
      <w:divBdr>
        <w:top w:val="none" w:sz="0" w:space="0" w:color="auto"/>
        <w:left w:val="none" w:sz="0" w:space="0" w:color="auto"/>
        <w:bottom w:val="none" w:sz="0" w:space="0" w:color="auto"/>
        <w:right w:val="none" w:sz="0" w:space="0" w:color="auto"/>
      </w:divBdr>
    </w:div>
    <w:div w:id="1894149824">
      <w:bodyDiv w:val="1"/>
      <w:marLeft w:val="0"/>
      <w:marRight w:val="0"/>
      <w:marTop w:val="0"/>
      <w:marBottom w:val="0"/>
      <w:divBdr>
        <w:top w:val="none" w:sz="0" w:space="0" w:color="auto"/>
        <w:left w:val="none" w:sz="0" w:space="0" w:color="auto"/>
        <w:bottom w:val="none" w:sz="0" w:space="0" w:color="auto"/>
        <w:right w:val="none" w:sz="0" w:space="0" w:color="auto"/>
      </w:divBdr>
    </w:div>
    <w:div w:id="202913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mma.com.au/reg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bycooke.com.au/abou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gbycooke.com.au/people/bill-karvel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laneporter@bbscommunications.com.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wc.com.au/education/industry-proposal-13may2019.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9F1D1-0CC2-4781-A76A-B050FE49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Rigby Cooke Lawyers</dc:creator>
  <cp:lastModifiedBy>Rigby Cooke Lawyers</cp:lastModifiedBy>
  <cp:revision>2</cp:revision>
  <cp:lastPrinted>2019-06-28T00:39:00Z</cp:lastPrinted>
  <dcterms:created xsi:type="dcterms:W3CDTF">2019-09-16T03:22:00Z</dcterms:created>
  <dcterms:modified xsi:type="dcterms:W3CDTF">2019-09-16T03:22:00Z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RCL New Partner Announcements</vt:lpwstr>
  </property>
  <property fmtid="{D5CDD505-2E9C-101B-9397-08002B2CF9AE}" pid="3" name="DEF_DM_TYPE">
    <vt:lpwstr>Documents</vt:lpwstr>
  </property>
  <property fmtid="{D5CDD505-2E9C-101B-9397-08002B2CF9AE}" pid="4" name="DM_MATTER">
    <vt:lpwstr>20110346</vt:lpwstr>
  </property>
  <property fmtid="{D5CDD505-2E9C-101B-9397-08002B2CF9AE}" pid="5" name="DM_CLIENT">
    <vt:lpwstr>RIGB-COO</vt:lpwstr>
  </property>
  <property fmtid="{D5CDD505-2E9C-101B-9397-08002B2CF9AE}" pid="6" name="DM_AUTHOR">
    <vt:lpwstr>BXK</vt:lpwstr>
  </property>
  <property fmtid="{D5CDD505-2E9C-101B-9397-08002B2CF9AE}" pid="7" name="DM_OPERATOR">
    <vt:lpwstr>NXC</vt:lpwstr>
  </property>
  <property fmtid="{D5CDD505-2E9C-101B-9397-08002B2CF9AE}" pid="8" name="DM_DESCRIPTION">
    <vt:lpwstr>RCL New Partner Announcements</vt:lpwstr>
  </property>
  <property fmtid="{D5CDD505-2E9C-101B-9397-08002B2CF9AE}" pid="9" name="DM_PRECEDENT">
    <vt:lpwstr/>
  </property>
  <property fmtid="{D5CDD505-2E9C-101B-9397-08002B2CF9AE}" pid="10" name="DM_INSERTFOOTER">
    <vt:i4>1</vt:i4>
  </property>
  <property fmtid="{D5CDD505-2E9C-101B-9397-08002B2CF9AE}" pid="11" name="DM_FOOTER1STPAGE">
    <vt:i4>1</vt:i4>
  </property>
  <property fmtid="{D5CDD505-2E9C-101B-9397-08002B2CF9AE}" pid="12" name="DM_DISPVERSIONINFOOTER">
    <vt:i4>0</vt:i4>
  </property>
  <property fmtid="{D5CDD505-2E9C-101B-9397-08002B2CF9AE}" pid="13" name="DM_PROMPTFORVERSION">
    <vt:i4>0</vt:i4>
  </property>
  <property fmtid="{D5CDD505-2E9C-101B-9397-08002B2CF9AE}" pid="14" name="DM_VERSION">
    <vt:i4>1</vt:i4>
  </property>
  <property fmtid="{D5CDD505-2E9C-101B-9397-08002B2CF9AE}" pid="15" name="DM_DISPFILENAMEINFOOTER">
    <vt:lpwstr>P20110346_418.docx</vt:lpwstr>
  </property>
  <property fmtid="{D5CDD505-2E9C-101B-9397-08002B2CF9AE}" pid="16" name="DM_PHONEBOOK">
    <vt:lpwstr>Rigby Cooke Lawyers</vt:lpwstr>
  </property>
  <property fmtid="{D5CDD505-2E9C-101B-9397-08002B2CF9AE}" pid="17" name="DM_AFTYDOCID">
    <vt:i4>1124108</vt:i4>
  </property>
  <property fmtid="{D5CDD505-2E9C-101B-9397-08002B2CF9AE}" pid="18" name="IMANDOCNO">
    <vt:lpwstr>1909XX Rigby Cooke Lawyers announces partnership with AMTIL DRAFT (002).docx</vt:lpwstr>
  </property>
</Properties>
</file>