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577"/>
      </w:tblGrid>
      <w:tr w:rsidR="008C6644" w:rsidRPr="00294821" w14:paraId="7753FB6E" w14:textId="77777777" w:rsidTr="00B9550E">
        <w:tc>
          <w:tcPr>
            <w:tcW w:w="6379" w:type="dxa"/>
            <w:tcMar>
              <w:left w:w="0" w:type="dxa"/>
              <w:right w:w="0" w:type="dxa"/>
            </w:tcMar>
          </w:tcPr>
          <w:p w14:paraId="3B43CAFB" w14:textId="5FEED4C4" w:rsidR="00ED5AA3" w:rsidRPr="00294821" w:rsidRDefault="00000000" w:rsidP="00DA5215">
            <w:pPr>
              <w:spacing w:line="240" w:lineRule="auto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bookmarkStart w:id="0" w:name="_Hlk207109217"/>
            <w:r w:rsidRPr="00294821">
              <w:rPr>
                <w:rFonts w:asciiTheme="minorHAnsi" w:hAnsiTheme="minorHAnsi" w:cstheme="minorHAnsi"/>
                <w:b/>
                <w:sz w:val="36"/>
                <w:szCs w:val="36"/>
              </w:rPr>
              <w:t>Australian Manufacturing Technology Institute Ltd</w:t>
            </w:r>
          </w:p>
          <w:p w14:paraId="32CEE011" w14:textId="5480D756" w:rsidR="00DA5215" w:rsidRPr="00294821" w:rsidRDefault="00000000" w:rsidP="00DA5215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ACN </w:t>
            </w:r>
            <w:r w:rsidR="00DB5404"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063 114 429</w:t>
            </w:r>
          </w:p>
        </w:tc>
        <w:tc>
          <w:tcPr>
            <w:tcW w:w="2552" w:type="dxa"/>
            <w:vMerge w:val="restart"/>
          </w:tcPr>
          <w:p w14:paraId="4576C0B2" w14:textId="211C24D3" w:rsidR="00ED5AA3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For all enquiries contact</w:t>
            </w:r>
            <w:r w:rsidR="003B09E8"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AMTIL’s</w:t>
            </w: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9C69AB"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CEO and </w:t>
            </w:r>
            <w:r w:rsidR="003B09E8"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Co</w:t>
            </w:r>
            <w:r w:rsidR="00291CCD"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mpany </w:t>
            </w:r>
            <w:r w:rsidR="003B09E8"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291CCD"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ecretary Lorraine Maxwell by: </w:t>
            </w:r>
          </w:p>
          <w:p w14:paraId="77CB424E" w14:textId="4FBD66F4" w:rsidR="00ED5AA3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Telephone: +61 </w:t>
            </w:r>
            <w:r w:rsidR="003B09E8" w:rsidRPr="00294821">
              <w:rPr>
                <w:rFonts w:asciiTheme="minorHAnsi" w:hAnsiTheme="minorHAnsi" w:cstheme="minorHAnsi"/>
                <w:sz w:val="24"/>
                <w:szCs w:val="24"/>
              </w:rPr>
              <w:t>429 801 118</w:t>
            </w:r>
          </w:p>
          <w:p w14:paraId="4BBB9BC7" w14:textId="5A95A694" w:rsidR="00ED5AA3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Email: </w:t>
            </w:r>
            <w:r w:rsidR="003B09E8" w:rsidRPr="00294821">
              <w:rPr>
                <w:rFonts w:asciiTheme="minorHAnsi" w:hAnsiTheme="minorHAnsi" w:cstheme="minorHAnsi"/>
                <w:sz w:val="24"/>
                <w:szCs w:val="24"/>
              </w:rPr>
              <w:t>lmaxwell@amtil.com.au</w:t>
            </w:r>
          </w:p>
        </w:tc>
      </w:tr>
      <w:tr w:rsidR="008C6644" w:rsidRPr="00294821" w14:paraId="6940B3E4" w14:textId="77777777" w:rsidTr="00B9550E">
        <w:tc>
          <w:tcPr>
            <w:tcW w:w="6379" w:type="dxa"/>
            <w:tcMar>
              <w:left w:w="0" w:type="dxa"/>
              <w:right w:w="0" w:type="dxa"/>
            </w:tcMar>
          </w:tcPr>
          <w:p w14:paraId="6BE19881" w14:textId="77777777" w:rsidR="00ED5AA3" w:rsidRPr="00294821" w:rsidRDefault="00ED5AA3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8A47C48" w14:textId="77777777" w:rsidR="00ED5AA3" w:rsidRPr="00294821" w:rsidRDefault="00ED5AA3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6644" w:rsidRPr="00294821" w14:paraId="1C9D2E34" w14:textId="77777777" w:rsidTr="00B9550E">
        <w:tc>
          <w:tcPr>
            <w:tcW w:w="6379" w:type="dxa"/>
            <w:tcMar>
              <w:left w:w="0" w:type="dxa"/>
              <w:right w:w="0" w:type="dxa"/>
            </w:tcMar>
          </w:tcPr>
          <w:p w14:paraId="72421495" w14:textId="71E86890" w:rsidR="00ED5AA3" w:rsidRPr="001262B6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1262B6">
              <w:rPr>
                <w:rFonts w:asciiTheme="minorHAnsi" w:hAnsiTheme="minorHAnsi" w:cstheme="minorHAnsi"/>
                <w:b/>
                <w:sz w:val="36"/>
                <w:szCs w:val="36"/>
              </w:rPr>
              <w:t>Proxy form</w:t>
            </w:r>
            <w:r w:rsidR="007F62B3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2026</w:t>
            </w:r>
          </w:p>
        </w:tc>
        <w:tc>
          <w:tcPr>
            <w:tcW w:w="2552" w:type="dxa"/>
            <w:vMerge/>
          </w:tcPr>
          <w:p w14:paraId="6C1C8167" w14:textId="77777777" w:rsidR="00ED5AA3" w:rsidRPr="00294821" w:rsidRDefault="00ED5AA3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6644" w:rsidRPr="00294821" w14:paraId="17682A47" w14:textId="77777777" w:rsidTr="00B9550E">
        <w:tc>
          <w:tcPr>
            <w:tcW w:w="6379" w:type="dxa"/>
            <w:tcBorders>
              <w:bottom w:val="single" w:sz="4" w:space="0" w:color="auto"/>
            </w:tcBorders>
          </w:tcPr>
          <w:p w14:paraId="55023604" w14:textId="77777777" w:rsidR="00ED5AA3" w:rsidRPr="00294821" w:rsidRDefault="00ED5AA3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50DF08F9" w14:textId="77777777" w:rsidR="00ED5AA3" w:rsidRPr="00294821" w:rsidRDefault="00ED5AA3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2A95E6" w14:textId="77777777" w:rsidR="00B9550E" w:rsidRPr="00294821" w:rsidRDefault="00B9550E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8931"/>
      </w:tblGrid>
      <w:tr w:rsidR="008C6644" w:rsidRPr="00294821" w14:paraId="31A0576D" w14:textId="77777777" w:rsidTr="00F136CF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FCB6" w14:textId="7A801039" w:rsidR="003B09E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>Name of member</w:t>
            </w:r>
          </w:p>
          <w:p w14:paraId="799337A5" w14:textId="77777777" w:rsidR="00CB6AD5" w:rsidRPr="00294821" w:rsidRDefault="00CB6AD5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D325E0" w14:textId="77777777" w:rsidR="00C11E92" w:rsidRPr="00294821" w:rsidRDefault="00C11E92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BF293C" w14:textId="0CF50164" w:rsidR="00C11E92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>ACN/ABN</w:t>
            </w:r>
          </w:p>
          <w:p w14:paraId="3AF967C7" w14:textId="77777777" w:rsidR="003B09E8" w:rsidRPr="00294821" w:rsidRDefault="003B09E8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3508D2" w14:textId="2E869D87" w:rsidR="00CB6AD5" w:rsidRPr="00294821" w:rsidRDefault="00CB6AD5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F46C33E" w14:textId="2F4BE691" w:rsidR="000E73A8" w:rsidRPr="00294821" w:rsidRDefault="00000000" w:rsidP="00D926C2">
      <w:pPr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t>I/We bein</w:t>
      </w:r>
      <w:r w:rsidR="00467F24" w:rsidRPr="00294821">
        <w:rPr>
          <w:rFonts w:asciiTheme="minorHAnsi" w:hAnsiTheme="minorHAnsi" w:cstheme="minorHAnsi"/>
          <w:sz w:val="24"/>
          <w:szCs w:val="24"/>
        </w:rPr>
        <w:t xml:space="preserve">g a </w:t>
      </w:r>
      <w:r w:rsidR="00FB759F">
        <w:rPr>
          <w:rFonts w:asciiTheme="minorHAnsi" w:hAnsiTheme="minorHAnsi" w:cstheme="minorHAnsi"/>
          <w:sz w:val="24"/>
          <w:szCs w:val="24"/>
        </w:rPr>
        <w:t>Financial M</w:t>
      </w:r>
      <w:r w:rsidR="00467F24" w:rsidRPr="00294821">
        <w:rPr>
          <w:rFonts w:asciiTheme="minorHAnsi" w:hAnsiTheme="minorHAnsi" w:cstheme="minorHAnsi"/>
          <w:sz w:val="24"/>
          <w:szCs w:val="24"/>
        </w:rPr>
        <w:t xml:space="preserve">ember of </w:t>
      </w:r>
      <w:r w:rsidR="00460733" w:rsidRPr="00294821">
        <w:rPr>
          <w:rFonts w:asciiTheme="minorHAnsi" w:hAnsiTheme="minorHAnsi" w:cstheme="minorHAnsi"/>
          <w:sz w:val="24"/>
          <w:szCs w:val="24"/>
        </w:rPr>
        <w:t>Australian Manufacturing Technology Institute Ltd</w:t>
      </w:r>
      <w:r w:rsidR="00467F24" w:rsidRPr="00294821">
        <w:rPr>
          <w:rFonts w:asciiTheme="minorHAnsi" w:hAnsiTheme="minorHAnsi" w:cstheme="minorHAnsi"/>
          <w:sz w:val="24"/>
          <w:szCs w:val="24"/>
        </w:rPr>
        <w:t xml:space="preserve"> ACN </w:t>
      </w:r>
      <w:r w:rsidR="00460733" w:rsidRPr="00294821">
        <w:rPr>
          <w:rFonts w:asciiTheme="minorHAnsi" w:hAnsiTheme="minorHAnsi" w:cstheme="minorHAnsi"/>
          <w:sz w:val="24"/>
          <w:szCs w:val="24"/>
        </w:rPr>
        <w:t>063 114 429</w:t>
      </w:r>
      <w:r w:rsidR="00467F24" w:rsidRPr="00294821">
        <w:rPr>
          <w:rFonts w:asciiTheme="minorHAnsi" w:hAnsiTheme="minorHAnsi" w:cstheme="minorHAnsi"/>
          <w:sz w:val="24"/>
          <w:szCs w:val="24"/>
        </w:rPr>
        <w:t xml:space="preserve"> (</w:t>
      </w:r>
      <w:r w:rsidR="00467F24" w:rsidRPr="00294821">
        <w:rPr>
          <w:rFonts w:asciiTheme="minorHAnsi" w:hAnsiTheme="minorHAnsi" w:cstheme="minorHAnsi"/>
          <w:b/>
          <w:sz w:val="24"/>
          <w:szCs w:val="24"/>
        </w:rPr>
        <w:t>Company</w:t>
      </w:r>
      <w:r w:rsidR="00467F24" w:rsidRPr="00294821">
        <w:rPr>
          <w:rFonts w:asciiTheme="minorHAnsi" w:hAnsiTheme="minorHAnsi" w:cstheme="minorHAnsi"/>
          <w:sz w:val="24"/>
          <w:szCs w:val="24"/>
        </w:rPr>
        <w:t>)</w:t>
      </w:r>
      <w:r w:rsidRPr="00294821">
        <w:rPr>
          <w:rFonts w:asciiTheme="minorHAnsi" w:hAnsiTheme="minorHAnsi" w:cstheme="minorHAnsi"/>
          <w:sz w:val="24"/>
          <w:szCs w:val="24"/>
        </w:rPr>
        <w:t xml:space="preserve"> appoint: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8C6644" w:rsidRPr="00294821" w14:paraId="5ACEB47E" w14:textId="77777777" w:rsidTr="00261B03">
        <w:tc>
          <w:tcPr>
            <w:tcW w:w="8931" w:type="dxa"/>
          </w:tcPr>
          <w:p w14:paraId="38E2313F" w14:textId="77777777" w:rsidR="003B09E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t>Name of proxy</w:t>
            </w:r>
          </w:p>
          <w:p w14:paraId="1602F005" w14:textId="77777777" w:rsidR="003B09E8" w:rsidRPr="00294821" w:rsidRDefault="003B09E8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6E5C11" w14:textId="71DC73E3" w:rsidR="00CB6AD5" w:rsidRPr="00294821" w:rsidRDefault="00CB6AD5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6645992" w14:textId="4BF935FC" w:rsidR="000E73A8" w:rsidRPr="00294821" w:rsidRDefault="00000000" w:rsidP="00DA5215">
      <w:pPr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t>or, failing the person</w:t>
      </w:r>
      <w:r w:rsidR="00F6097B" w:rsidRPr="00294821">
        <w:rPr>
          <w:rFonts w:asciiTheme="minorHAnsi" w:hAnsiTheme="minorHAnsi" w:cstheme="minorHAnsi"/>
          <w:sz w:val="24"/>
          <w:szCs w:val="24"/>
        </w:rPr>
        <w:t xml:space="preserve"> </w:t>
      </w:r>
      <w:r w:rsidRPr="00294821">
        <w:rPr>
          <w:rFonts w:asciiTheme="minorHAnsi" w:hAnsiTheme="minorHAnsi" w:cstheme="minorHAnsi"/>
          <w:sz w:val="24"/>
          <w:szCs w:val="24"/>
        </w:rPr>
        <w:t>named or if no person is named, the chair</w:t>
      </w:r>
      <w:r w:rsidR="0097451D" w:rsidRPr="00294821">
        <w:rPr>
          <w:rFonts w:asciiTheme="minorHAnsi" w:hAnsiTheme="minorHAnsi" w:cstheme="minorHAnsi"/>
          <w:sz w:val="24"/>
          <w:szCs w:val="24"/>
        </w:rPr>
        <w:t>person</w:t>
      </w:r>
      <w:r w:rsidRPr="00294821">
        <w:rPr>
          <w:rFonts w:asciiTheme="minorHAnsi" w:hAnsiTheme="minorHAnsi" w:cstheme="minorHAnsi"/>
          <w:sz w:val="24"/>
          <w:szCs w:val="24"/>
        </w:rPr>
        <w:t xml:space="preserve"> of the meeting to represent all of my/our voting rights, as my/our proxy to vote, and otherwise to act generally, on my/our behalf at the </w:t>
      </w:r>
      <w:r w:rsidR="00467F24" w:rsidRPr="00294821">
        <w:rPr>
          <w:rFonts w:asciiTheme="minorHAnsi" w:hAnsiTheme="minorHAnsi" w:cstheme="minorHAnsi"/>
          <w:sz w:val="24"/>
          <w:szCs w:val="24"/>
        </w:rPr>
        <w:t>annual general meeting of the C</w:t>
      </w:r>
      <w:r w:rsidRPr="00294821">
        <w:rPr>
          <w:rFonts w:asciiTheme="minorHAnsi" w:hAnsiTheme="minorHAnsi" w:cstheme="minorHAnsi"/>
          <w:sz w:val="24"/>
          <w:szCs w:val="24"/>
        </w:rPr>
        <w:t xml:space="preserve">ompany to be held on </w:t>
      </w:r>
      <w:r w:rsidR="00FB759F" w:rsidRPr="00294821">
        <w:rPr>
          <w:rFonts w:asciiTheme="minorHAnsi" w:hAnsiTheme="minorHAnsi" w:cstheme="minorHAnsi"/>
          <w:sz w:val="24"/>
          <w:szCs w:val="24"/>
        </w:rPr>
        <w:t>1</w:t>
      </w:r>
      <w:r w:rsidR="00FB759F">
        <w:rPr>
          <w:rFonts w:asciiTheme="minorHAnsi" w:hAnsiTheme="minorHAnsi" w:cstheme="minorHAnsi"/>
          <w:sz w:val="24"/>
          <w:szCs w:val="24"/>
        </w:rPr>
        <w:t>3 October</w:t>
      </w:r>
      <w:r w:rsidR="00460733" w:rsidRPr="00294821">
        <w:rPr>
          <w:rFonts w:asciiTheme="minorHAnsi" w:hAnsiTheme="minorHAnsi" w:cstheme="minorHAnsi"/>
          <w:sz w:val="24"/>
          <w:szCs w:val="24"/>
        </w:rPr>
        <w:t xml:space="preserve"> 202</w:t>
      </w:r>
      <w:r w:rsidR="00C255E6">
        <w:rPr>
          <w:rFonts w:asciiTheme="minorHAnsi" w:hAnsiTheme="minorHAnsi" w:cstheme="minorHAnsi"/>
          <w:sz w:val="24"/>
          <w:szCs w:val="24"/>
        </w:rPr>
        <w:t>6</w:t>
      </w:r>
      <w:r w:rsidRPr="00294821">
        <w:rPr>
          <w:rFonts w:asciiTheme="minorHAnsi" w:hAnsiTheme="minorHAnsi" w:cstheme="minorHAnsi"/>
          <w:sz w:val="24"/>
          <w:szCs w:val="24"/>
        </w:rPr>
        <w:t xml:space="preserve"> and at any adjournment </w:t>
      </w:r>
      <w:r w:rsidR="00CA78AE" w:rsidRPr="00294821">
        <w:rPr>
          <w:rFonts w:asciiTheme="minorHAnsi" w:hAnsiTheme="minorHAnsi" w:cstheme="minorHAnsi"/>
          <w:sz w:val="24"/>
          <w:szCs w:val="24"/>
        </w:rPr>
        <w:t xml:space="preserve">or postponement </w:t>
      </w:r>
      <w:r w:rsidRPr="00294821">
        <w:rPr>
          <w:rFonts w:asciiTheme="minorHAnsi" w:hAnsiTheme="minorHAnsi" w:cstheme="minorHAnsi"/>
          <w:sz w:val="24"/>
          <w:szCs w:val="24"/>
        </w:rPr>
        <w:t>of the meeting.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022"/>
      </w:tblGrid>
      <w:tr w:rsidR="008C6644" w:rsidRPr="00294821" w14:paraId="3F968008" w14:textId="77777777" w:rsidTr="005B4D31">
        <w:tc>
          <w:tcPr>
            <w:tcW w:w="9022" w:type="dxa"/>
          </w:tcPr>
          <w:p w14:paraId="72CD0DC7" w14:textId="44845CBC" w:rsidR="00483C48" w:rsidRPr="00294821" w:rsidRDefault="00000000" w:rsidP="007B4F45">
            <w:pPr>
              <w:spacing w:after="120" w:line="240" w:lineRule="auto"/>
              <w:rPr>
                <w:rStyle w:val="FootnoteReference"/>
                <w:rFonts w:asciiTheme="minorHAnsi" w:hAnsiTheme="minorHAnsi" w:cstheme="minorHAnsi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Important notice for undirected proxies:</w:t>
            </w: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 If the chair</w:t>
            </w:r>
            <w:r w:rsidR="0097451D" w:rsidRPr="00294821">
              <w:rPr>
                <w:rFonts w:asciiTheme="minorHAnsi" w:hAnsiTheme="minorHAnsi" w:cstheme="minorHAnsi"/>
                <w:sz w:val="24"/>
                <w:szCs w:val="24"/>
              </w:rPr>
              <w:t>person</w:t>
            </w: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 of the meeting is to be your proxy and you do not mark any of the boxes opposite a resolution, you hereby authorise and direct the chair</w:t>
            </w:r>
            <w:r w:rsidR="0097451D" w:rsidRPr="00294821">
              <w:rPr>
                <w:rFonts w:asciiTheme="minorHAnsi" w:hAnsiTheme="minorHAnsi" w:cstheme="minorHAnsi"/>
                <w:sz w:val="24"/>
                <w:szCs w:val="24"/>
              </w:rPr>
              <w:t>person</w:t>
            </w: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 to exercise your voting rights in relation to that resolution as the chair</w:t>
            </w:r>
            <w:r w:rsidR="0097451D" w:rsidRPr="00294821">
              <w:rPr>
                <w:rFonts w:asciiTheme="minorHAnsi" w:hAnsiTheme="minorHAnsi" w:cstheme="minorHAnsi"/>
                <w:sz w:val="24"/>
                <w:szCs w:val="24"/>
              </w:rPr>
              <w:t>person</w:t>
            </w: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 may decide, even if the chair</w:t>
            </w:r>
            <w:r w:rsidR="0097451D" w:rsidRPr="00294821">
              <w:rPr>
                <w:rFonts w:asciiTheme="minorHAnsi" w:hAnsiTheme="minorHAnsi" w:cstheme="minorHAnsi"/>
                <w:sz w:val="24"/>
                <w:szCs w:val="24"/>
              </w:rPr>
              <w:t>person</w:t>
            </w: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 has an interest in the outcome of the resolution </w:t>
            </w:r>
          </w:p>
        </w:tc>
      </w:tr>
    </w:tbl>
    <w:p w14:paraId="0BBA8CC0" w14:textId="0D5BC224" w:rsidR="000E73A8" w:rsidRPr="00294821" w:rsidRDefault="00000000" w:rsidP="007B4F45">
      <w:pPr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t>If you wish to direct your proxy how to vote, please indicate by marking the appropriate box below.</w:t>
      </w:r>
      <w:r w:rsidR="00F6097B" w:rsidRPr="00294821">
        <w:rPr>
          <w:rFonts w:asciiTheme="minorHAnsi" w:hAnsiTheme="minorHAnsi" w:cstheme="minorHAnsi"/>
          <w:sz w:val="24"/>
          <w:szCs w:val="24"/>
        </w:rPr>
        <w:t xml:space="preserve"> </w:t>
      </w:r>
      <w:r w:rsidRPr="00294821">
        <w:rPr>
          <w:rFonts w:asciiTheme="minorHAnsi" w:hAnsiTheme="minorHAnsi" w:cstheme="minorHAnsi"/>
          <w:sz w:val="24"/>
          <w:szCs w:val="24"/>
        </w:rPr>
        <w:t xml:space="preserve">Otherwise, the proxy may vote as </w:t>
      </w:r>
      <w:r w:rsidR="00067FCD" w:rsidRPr="00294821">
        <w:rPr>
          <w:rFonts w:asciiTheme="minorHAnsi" w:hAnsiTheme="minorHAnsi" w:cstheme="minorHAnsi"/>
          <w:sz w:val="24"/>
          <w:szCs w:val="24"/>
        </w:rPr>
        <w:t>they</w:t>
      </w:r>
      <w:r w:rsidRPr="00294821">
        <w:rPr>
          <w:rFonts w:asciiTheme="minorHAnsi" w:hAnsiTheme="minorHAnsi" w:cstheme="minorHAnsi"/>
          <w:sz w:val="24"/>
          <w:szCs w:val="24"/>
        </w:rPr>
        <w:t xml:space="preserve"> think fit, to the extent permitted.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01"/>
        <w:gridCol w:w="1134"/>
        <w:gridCol w:w="1134"/>
        <w:gridCol w:w="1053"/>
      </w:tblGrid>
      <w:tr w:rsidR="008C6644" w:rsidRPr="00294821" w14:paraId="613E9CD5" w14:textId="77777777" w:rsidTr="00314780">
        <w:tc>
          <w:tcPr>
            <w:tcW w:w="5701" w:type="dxa"/>
          </w:tcPr>
          <w:p w14:paraId="0EB64D10" w14:textId="77777777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Business</w:t>
            </w:r>
          </w:p>
        </w:tc>
        <w:tc>
          <w:tcPr>
            <w:tcW w:w="1134" w:type="dxa"/>
          </w:tcPr>
          <w:p w14:paraId="02B711D8" w14:textId="77777777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For</w:t>
            </w:r>
          </w:p>
        </w:tc>
        <w:tc>
          <w:tcPr>
            <w:tcW w:w="1134" w:type="dxa"/>
          </w:tcPr>
          <w:p w14:paraId="44343355" w14:textId="77777777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Against</w:t>
            </w:r>
          </w:p>
        </w:tc>
        <w:tc>
          <w:tcPr>
            <w:tcW w:w="1053" w:type="dxa"/>
          </w:tcPr>
          <w:p w14:paraId="21A20FA3" w14:textId="77777777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sz w:val="24"/>
                <w:szCs w:val="24"/>
              </w:rPr>
              <w:t>Abstain</w:t>
            </w:r>
          </w:p>
        </w:tc>
      </w:tr>
      <w:tr w:rsidR="008C6644" w:rsidRPr="00294821" w14:paraId="2CCA8E75" w14:textId="77777777" w:rsidTr="00314780">
        <w:tc>
          <w:tcPr>
            <w:tcW w:w="5701" w:type="dxa"/>
          </w:tcPr>
          <w:p w14:paraId="3A136F32" w14:textId="314A55CC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Resolution 1</w:t>
            </w:r>
            <w:r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</w:t>
            </w:r>
            <w:r w:rsidR="00DB5404"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Re-Election of Director </w:t>
            </w:r>
            <w:r w:rsidR="00C5631C">
              <w:rPr>
                <w:rFonts w:asciiTheme="minorHAnsi" w:hAnsiTheme="minorHAnsi" w:cstheme="minorHAnsi"/>
                <w:bCs/>
                <w:sz w:val="24"/>
                <w:szCs w:val="24"/>
              </w:rPr>
              <w:t>–</w:t>
            </w:r>
            <w:r w:rsidR="00DB5404"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C5631C">
              <w:rPr>
                <w:rFonts w:asciiTheme="minorHAnsi" w:hAnsiTheme="minorHAnsi" w:cstheme="minorHAnsi"/>
                <w:bCs/>
                <w:sz w:val="24"/>
                <w:szCs w:val="24"/>
              </w:rPr>
              <w:t>Annaliese Kloe</w:t>
            </w:r>
          </w:p>
        </w:tc>
        <w:tc>
          <w:tcPr>
            <w:tcW w:w="1134" w:type="dxa"/>
          </w:tcPr>
          <w:p w14:paraId="169DA683" w14:textId="77777777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sym w:font="Wingdings" w:char="F0A8"/>
            </w:r>
          </w:p>
        </w:tc>
        <w:tc>
          <w:tcPr>
            <w:tcW w:w="1134" w:type="dxa"/>
          </w:tcPr>
          <w:p w14:paraId="39099ECC" w14:textId="77777777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sym w:font="Wingdings" w:char="F0A8"/>
            </w:r>
          </w:p>
        </w:tc>
        <w:tc>
          <w:tcPr>
            <w:tcW w:w="1053" w:type="dxa"/>
          </w:tcPr>
          <w:p w14:paraId="411DBC38" w14:textId="77777777" w:rsidR="000E73A8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sym w:font="Wingdings" w:char="F0A8"/>
            </w:r>
          </w:p>
        </w:tc>
      </w:tr>
      <w:tr w:rsidR="00C5631C" w:rsidRPr="00294821" w14:paraId="51AFAE24" w14:textId="77777777" w:rsidTr="00314780">
        <w:tc>
          <w:tcPr>
            <w:tcW w:w="5701" w:type="dxa"/>
          </w:tcPr>
          <w:p w14:paraId="730E055A" w14:textId="4BAC5DB2" w:rsidR="00C5631C" w:rsidRPr="00294821" w:rsidRDefault="00C5631C" w:rsidP="007B4F45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Resolution 1</w:t>
            </w:r>
            <w:r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29482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Re-Election of Director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– Joshua Wigley</w:t>
            </w:r>
          </w:p>
        </w:tc>
        <w:tc>
          <w:tcPr>
            <w:tcW w:w="1134" w:type="dxa"/>
          </w:tcPr>
          <w:p w14:paraId="7BF052C4" w14:textId="77777777" w:rsidR="00C5631C" w:rsidRPr="00294821" w:rsidRDefault="00C5631C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A419D2" w14:textId="77777777" w:rsidR="00C5631C" w:rsidRPr="00294821" w:rsidRDefault="00C5631C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053" w:type="dxa"/>
          </w:tcPr>
          <w:p w14:paraId="2B7F676E" w14:textId="77777777" w:rsidR="00C5631C" w:rsidRPr="00294821" w:rsidRDefault="00C5631C" w:rsidP="007B4F45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883201F" w14:textId="385BAB14" w:rsidR="00314780" w:rsidRPr="00294821" w:rsidRDefault="00000000" w:rsidP="00B9550E">
      <w:pPr>
        <w:keepNext/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lastRenderedPageBreak/>
        <w:t xml:space="preserve">If </w:t>
      </w:r>
      <w:r w:rsidR="006E679D" w:rsidRPr="00294821">
        <w:rPr>
          <w:rFonts w:asciiTheme="minorHAnsi" w:hAnsiTheme="minorHAnsi" w:cstheme="minorHAnsi"/>
          <w:sz w:val="24"/>
          <w:szCs w:val="24"/>
        </w:rPr>
        <w:t>the chair</w:t>
      </w:r>
      <w:r w:rsidR="0097451D" w:rsidRPr="00294821">
        <w:rPr>
          <w:rFonts w:asciiTheme="minorHAnsi" w:hAnsiTheme="minorHAnsi" w:cstheme="minorHAnsi"/>
          <w:sz w:val="24"/>
          <w:szCs w:val="24"/>
        </w:rPr>
        <w:t>person</w:t>
      </w:r>
      <w:r w:rsidR="006E679D" w:rsidRPr="00294821">
        <w:rPr>
          <w:rFonts w:asciiTheme="minorHAnsi" w:hAnsiTheme="minorHAnsi" w:cstheme="minorHAnsi"/>
          <w:sz w:val="24"/>
          <w:szCs w:val="24"/>
        </w:rPr>
        <w:t xml:space="preserve"> of directors of the </w:t>
      </w:r>
      <w:r w:rsidR="003B5526" w:rsidRPr="00294821">
        <w:rPr>
          <w:rFonts w:asciiTheme="minorHAnsi" w:hAnsiTheme="minorHAnsi" w:cstheme="minorHAnsi"/>
          <w:sz w:val="24"/>
          <w:szCs w:val="24"/>
        </w:rPr>
        <w:t>company chairs</w:t>
      </w:r>
      <w:r w:rsidRPr="00294821">
        <w:rPr>
          <w:rFonts w:asciiTheme="minorHAnsi" w:hAnsiTheme="minorHAnsi" w:cstheme="minorHAnsi"/>
          <w:sz w:val="24"/>
          <w:szCs w:val="24"/>
        </w:rPr>
        <w:t xml:space="preserve"> the meeting, </w:t>
      </w:r>
      <w:r w:rsidR="006E679D" w:rsidRPr="00294821">
        <w:rPr>
          <w:rFonts w:asciiTheme="minorHAnsi" w:hAnsiTheme="minorHAnsi" w:cstheme="minorHAnsi"/>
          <w:sz w:val="24"/>
          <w:szCs w:val="24"/>
        </w:rPr>
        <w:t>the chair</w:t>
      </w:r>
      <w:r w:rsidR="0097451D" w:rsidRPr="00294821">
        <w:rPr>
          <w:rFonts w:asciiTheme="minorHAnsi" w:hAnsiTheme="minorHAnsi" w:cstheme="minorHAnsi"/>
          <w:sz w:val="24"/>
          <w:szCs w:val="24"/>
        </w:rPr>
        <w:t>person</w:t>
      </w:r>
      <w:r w:rsidR="006E679D" w:rsidRPr="00294821">
        <w:rPr>
          <w:rFonts w:asciiTheme="minorHAnsi" w:hAnsiTheme="minorHAnsi" w:cstheme="minorHAnsi"/>
          <w:sz w:val="24"/>
          <w:szCs w:val="24"/>
        </w:rPr>
        <w:t xml:space="preserve"> </w:t>
      </w:r>
      <w:r w:rsidR="00CA78AE" w:rsidRPr="00294821">
        <w:rPr>
          <w:rFonts w:asciiTheme="minorHAnsi" w:hAnsiTheme="minorHAnsi" w:cstheme="minorHAnsi"/>
          <w:sz w:val="24"/>
          <w:szCs w:val="24"/>
        </w:rPr>
        <w:t>intends to vote undirected proxies held by the chair</w:t>
      </w:r>
      <w:r w:rsidR="0097451D" w:rsidRPr="00294821">
        <w:rPr>
          <w:rFonts w:asciiTheme="minorHAnsi" w:hAnsiTheme="minorHAnsi" w:cstheme="minorHAnsi"/>
          <w:sz w:val="24"/>
          <w:szCs w:val="24"/>
        </w:rPr>
        <w:t>person</w:t>
      </w:r>
      <w:r w:rsidR="00CA78AE" w:rsidRPr="00294821">
        <w:rPr>
          <w:rFonts w:asciiTheme="minorHAnsi" w:hAnsiTheme="minorHAnsi" w:cstheme="minorHAnsi"/>
          <w:sz w:val="24"/>
          <w:szCs w:val="24"/>
        </w:rPr>
        <w:t xml:space="preserve"> in favour of each resolution  </w:t>
      </w:r>
    </w:p>
    <w:tbl>
      <w:tblPr>
        <w:tblW w:w="921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C6644" w:rsidRPr="00294821" w14:paraId="2C755594" w14:textId="77777777" w:rsidTr="003B5526">
        <w:trPr>
          <w:cantSplit/>
        </w:trPr>
        <w:tc>
          <w:tcPr>
            <w:tcW w:w="9214" w:type="dxa"/>
            <w:tcBorders>
              <w:top w:val="nil"/>
              <w:left w:val="nil"/>
              <w:right w:val="nil"/>
            </w:tcBorders>
          </w:tcPr>
          <w:p w14:paraId="6974137C" w14:textId="4438A094" w:rsidR="00D170F1" w:rsidRPr="00294821" w:rsidRDefault="00000000" w:rsidP="00B9550E">
            <w:pPr>
              <w:keepNext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Manufacturing Technology Supplier </w:t>
            </w:r>
            <w:r w:rsidR="00291CCD" w:rsidRPr="00294821">
              <w:rPr>
                <w:rFonts w:asciiTheme="minorHAnsi" w:hAnsiTheme="minorHAnsi" w:cstheme="minorHAnsi"/>
                <w:sz w:val="24"/>
                <w:szCs w:val="24"/>
              </w:rPr>
              <w:t>member</w:t>
            </w:r>
            <w:r w:rsidR="0098341F" w:rsidRPr="00294821">
              <w:rPr>
                <w:rFonts w:asciiTheme="minorHAnsi" w:hAnsiTheme="minorHAnsi" w:cstheme="minorHAnsi"/>
                <w:sz w:val="24"/>
                <w:szCs w:val="24"/>
              </w:rPr>
              <w:t xml:space="preserve"> or its authorised officer</w:t>
            </w:r>
          </w:p>
        </w:tc>
      </w:tr>
      <w:tr w:rsidR="008C6644" w:rsidRPr="00294821" w14:paraId="521D3AD8" w14:textId="77777777" w:rsidTr="003B5526">
        <w:trPr>
          <w:cantSplit/>
        </w:trPr>
        <w:tc>
          <w:tcPr>
            <w:tcW w:w="9214" w:type="dxa"/>
          </w:tcPr>
          <w:p w14:paraId="2C60D9D8" w14:textId="77777777" w:rsidR="00D170F1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>Signature</w:t>
            </w:r>
          </w:p>
          <w:p w14:paraId="723A9E07" w14:textId="77777777" w:rsidR="00D170F1" w:rsidRPr="00294821" w:rsidRDefault="00D170F1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920D76" w14:textId="77777777" w:rsidR="00CB6AD5" w:rsidRPr="00294821" w:rsidRDefault="00CB6AD5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6644" w:rsidRPr="00294821" w14:paraId="2A6850FA" w14:textId="77777777" w:rsidTr="003B5526">
        <w:trPr>
          <w:cantSplit/>
        </w:trPr>
        <w:tc>
          <w:tcPr>
            <w:tcW w:w="9214" w:type="dxa"/>
          </w:tcPr>
          <w:p w14:paraId="46675579" w14:textId="77777777" w:rsidR="00D170F1" w:rsidRPr="00294821" w:rsidRDefault="00000000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4821">
              <w:rPr>
                <w:rFonts w:asciiTheme="minorHAnsi" w:hAnsiTheme="minorHAnsi" w:cstheme="minorHAnsi"/>
                <w:sz w:val="24"/>
                <w:szCs w:val="24"/>
              </w:rPr>
              <w:t>Print full name</w:t>
            </w:r>
          </w:p>
          <w:p w14:paraId="5A792095" w14:textId="77777777" w:rsidR="00CB6AD5" w:rsidRPr="00294821" w:rsidRDefault="00CB6AD5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46D71B" w14:textId="77777777" w:rsidR="00D170F1" w:rsidRPr="00294821" w:rsidRDefault="00D170F1" w:rsidP="007B4F45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CA7B866" w14:textId="14338E5C" w:rsidR="002961A8" w:rsidRPr="00294821" w:rsidRDefault="00000000" w:rsidP="00DA5215">
      <w:pPr>
        <w:spacing w:after="24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294821">
        <w:rPr>
          <w:rFonts w:asciiTheme="minorHAnsi" w:hAnsiTheme="minorHAnsi" w:cstheme="minorHAnsi"/>
          <w:b/>
          <w:sz w:val="24"/>
          <w:szCs w:val="24"/>
        </w:rPr>
        <w:t xml:space="preserve">If this form is signed on behalf of a member under power of attorney, each attorney states that </w:t>
      </w:r>
      <w:r w:rsidR="00067FCD" w:rsidRPr="00294821">
        <w:rPr>
          <w:rFonts w:asciiTheme="minorHAnsi" w:hAnsiTheme="minorHAnsi" w:cstheme="minorHAnsi"/>
          <w:b/>
          <w:sz w:val="24"/>
          <w:szCs w:val="24"/>
        </w:rPr>
        <w:t xml:space="preserve">they have </w:t>
      </w:r>
      <w:r w:rsidRPr="00294821">
        <w:rPr>
          <w:rFonts w:asciiTheme="minorHAnsi" w:hAnsiTheme="minorHAnsi" w:cstheme="minorHAnsi"/>
          <w:b/>
          <w:sz w:val="24"/>
          <w:szCs w:val="24"/>
        </w:rPr>
        <w:t>not received any notice of revocation of the power of attorney by death of the grantor or otherwise.  If this form is signed by a member that is a company each person signing certifies that</w:t>
      </w:r>
      <w:r w:rsidR="00067FCD" w:rsidRPr="00294821">
        <w:rPr>
          <w:rFonts w:asciiTheme="minorHAnsi" w:hAnsiTheme="minorHAnsi" w:cstheme="minorHAnsi"/>
          <w:b/>
          <w:sz w:val="24"/>
          <w:szCs w:val="24"/>
        </w:rPr>
        <w:t xml:space="preserve"> they</w:t>
      </w:r>
      <w:r w:rsidRPr="00294821">
        <w:rPr>
          <w:rFonts w:asciiTheme="minorHAnsi" w:hAnsiTheme="minorHAnsi" w:cstheme="minorHAnsi"/>
          <w:b/>
          <w:sz w:val="24"/>
          <w:szCs w:val="24"/>
        </w:rPr>
        <w:t xml:space="preserve"> hold the office of director of the company or such other office with the company as shown and </w:t>
      </w:r>
      <w:r w:rsidR="00067FCD" w:rsidRPr="00294821">
        <w:rPr>
          <w:rFonts w:asciiTheme="minorHAnsi" w:hAnsiTheme="minorHAnsi" w:cstheme="minorHAnsi"/>
          <w:b/>
          <w:sz w:val="24"/>
          <w:szCs w:val="24"/>
        </w:rPr>
        <w:t>are</w:t>
      </w:r>
      <w:r w:rsidRPr="00294821">
        <w:rPr>
          <w:rFonts w:asciiTheme="minorHAnsi" w:hAnsiTheme="minorHAnsi" w:cstheme="minorHAnsi"/>
          <w:b/>
          <w:sz w:val="24"/>
          <w:szCs w:val="24"/>
        </w:rPr>
        <w:t xml:space="preserve"> authorised to complete and sign this form for the company, and if only one person signs, </w:t>
      </w:r>
      <w:r w:rsidR="00067FCD" w:rsidRPr="00294821">
        <w:rPr>
          <w:rFonts w:asciiTheme="minorHAnsi" w:hAnsiTheme="minorHAnsi" w:cstheme="minorHAnsi"/>
          <w:b/>
          <w:sz w:val="24"/>
          <w:szCs w:val="24"/>
        </w:rPr>
        <w:t>they are</w:t>
      </w:r>
      <w:r w:rsidRPr="00294821">
        <w:rPr>
          <w:rFonts w:asciiTheme="minorHAnsi" w:hAnsiTheme="minorHAnsi" w:cstheme="minorHAnsi"/>
          <w:b/>
          <w:sz w:val="24"/>
          <w:szCs w:val="24"/>
        </w:rPr>
        <w:t xml:space="preserve"> the sole director and sole company secretary of the company unless expressly stated otherwise.  Where a person signs just as sole director of the company, </w:t>
      </w:r>
      <w:r w:rsidR="00067FCD" w:rsidRPr="00294821">
        <w:rPr>
          <w:rFonts w:asciiTheme="minorHAnsi" w:hAnsiTheme="minorHAnsi" w:cstheme="minorHAnsi"/>
          <w:b/>
          <w:sz w:val="24"/>
          <w:szCs w:val="24"/>
        </w:rPr>
        <w:t xml:space="preserve">they certify </w:t>
      </w:r>
      <w:r w:rsidRPr="00294821">
        <w:rPr>
          <w:rFonts w:asciiTheme="minorHAnsi" w:hAnsiTheme="minorHAnsi" w:cstheme="minorHAnsi"/>
          <w:b/>
          <w:sz w:val="24"/>
          <w:szCs w:val="24"/>
        </w:rPr>
        <w:t>that the company does not have a company secretary.</w:t>
      </w:r>
    </w:p>
    <w:p w14:paraId="295A0C34" w14:textId="77777777" w:rsidR="000E73A8" w:rsidRPr="00294821" w:rsidRDefault="00000000" w:rsidP="00DA5215">
      <w:pPr>
        <w:pBdr>
          <w:top w:val="single" w:sz="4" w:space="1" w:color="auto"/>
        </w:pBdr>
        <w:spacing w:after="12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294821">
        <w:rPr>
          <w:rFonts w:asciiTheme="minorHAnsi" w:hAnsiTheme="minorHAnsi" w:cstheme="minorHAnsi"/>
          <w:b/>
          <w:sz w:val="24"/>
          <w:szCs w:val="24"/>
        </w:rPr>
        <w:t>Notes:</w:t>
      </w:r>
    </w:p>
    <w:p w14:paraId="7E92F6FC" w14:textId="77777777" w:rsidR="000E73A8" w:rsidRPr="00294821" w:rsidRDefault="00000000" w:rsidP="00DA5215">
      <w:pPr>
        <w:pStyle w:val="Heading1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t>Complete and sign where indicated.</w:t>
      </w:r>
    </w:p>
    <w:p w14:paraId="718D68E9" w14:textId="77777777" w:rsidR="002E7456" w:rsidRPr="00294821" w:rsidRDefault="00000000" w:rsidP="00DA5215">
      <w:pPr>
        <w:pStyle w:val="Heading1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t>If signed under power of attorney, the power must accompany this form unless previously noted by the company.</w:t>
      </w:r>
    </w:p>
    <w:p w14:paraId="58FE9CE4" w14:textId="0B1D5E55" w:rsidR="002E7456" w:rsidRPr="00294821" w:rsidRDefault="00000000" w:rsidP="00DA5215">
      <w:pPr>
        <w:pStyle w:val="Heading1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t xml:space="preserve">A company may sign by </w:t>
      </w:r>
      <w:r w:rsidR="0098341F" w:rsidRPr="00294821">
        <w:rPr>
          <w:rFonts w:asciiTheme="minorHAnsi" w:hAnsiTheme="minorHAnsi" w:cstheme="minorHAnsi"/>
          <w:sz w:val="24"/>
          <w:szCs w:val="24"/>
        </w:rPr>
        <w:t>way of its officer duly authorised.</w:t>
      </w:r>
    </w:p>
    <w:p w14:paraId="3AD5C68C" w14:textId="77777777" w:rsidR="002E7456" w:rsidRPr="00294821" w:rsidRDefault="00000000" w:rsidP="00DA5215">
      <w:pPr>
        <w:pStyle w:val="Heading1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294821">
        <w:rPr>
          <w:rFonts w:asciiTheme="minorHAnsi" w:hAnsiTheme="minorHAnsi" w:cstheme="minorHAnsi"/>
          <w:sz w:val="24"/>
          <w:szCs w:val="24"/>
        </w:rPr>
        <w:t>For information on where and how to lodge this proxy form and the deadline for lodgement, please refer to the notes to the notice of meeting which accompanies this form.</w:t>
      </w:r>
      <w:bookmarkEnd w:id="0"/>
    </w:p>
    <w:sectPr w:rsidR="002E7456" w:rsidRPr="00294821" w:rsidSect="00ED5AA3">
      <w:headerReference w:type="default" r:id="rId10"/>
      <w:footerReference w:type="default" r:id="rId11"/>
      <w:pgSz w:w="11907" w:h="16840" w:code="9"/>
      <w:pgMar w:top="1135" w:right="1440" w:bottom="1440" w:left="1440" w:header="720" w:footer="720" w:gutter="0"/>
      <w:paperSrc w:first="1284" w:other="1284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4DAA" w14:textId="77777777" w:rsidR="00EA033A" w:rsidRDefault="00EA033A">
      <w:pPr>
        <w:spacing w:line="240" w:lineRule="auto"/>
      </w:pPr>
      <w:r>
        <w:separator/>
      </w:r>
    </w:p>
  </w:endnote>
  <w:endnote w:type="continuationSeparator" w:id="0">
    <w:p w14:paraId="638B4FC2" w14:textId="77777777" w:rsidR="00EA033A" w:rsidRDefault="00EA03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panose1 w:val="020B07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2B1BA" w14:textId="6AA33FBB" w:rsidR="00E40358" w:rsidRDefault="0098341F" w:rsidP="00666AC6">
    <w:pPr>
      <w:pStyle w:val="Footer"/>
      <w:pBdr>
        <w:top w:val="single" w:sz="4" w:space="1" w:color="auto"/>
      </w:pBdr>
    </w:pPr>
    <w:r>
      <w:tab/>
    </w:r>
    <w:r w:rsidR="00783C27">
      <w:t>p</w:t>
    </w:r>
    <w:r>
      <w:t xml:space="preserve">age </w:t>
    </w:r>
    <w:sdt>
      <w:sdtPr>
        <w:rPr>
          <w:noProof/>
        </w:rPr>
        <w:id w:val="-204204349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F2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B6B4" w14:textId="77777777" w:rsidR="00EA033A" w:rsidRDefault="00EA033A">
      <w:pPr>
        <w:spacing w:line="240" w:lineRule="auto"/>
      </w:pPr>
      <w:r>
        <w:separator/>
      </w:r>
    </w:p>
  </w:footnote>
  <w:footnote w:type="continuationSeparator" w:id="0">
    <w:p w14:paraId="1F37B5F7" w14:textId="77777777" w:rsidR="00EA033A" w:rsidRDefault="00EA03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54EF6" w14:textId="77777777" w:rsidR="00E40358" w:rsidRPr="001262B6" w:rsidRDefault="00000000" w:rsidP="007E0F3F">
    <w:pPr>
      <w:pStyle w:val="Header"/>
      <w:rPr>
        <w:sz w:val="28"/>
        <w:szCs w:val="28"/>
      </w:rPr>
    </w:pPr>
    <w:r w:rsidRPr="001262B6">
      <w:rPr>
        <w:sz w:val="28"/>
        <w:szCs w:val="28"/>
      </w:rPr>
      <w:t>Proxy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486"/>
    <w:multiLevelType w:val="multilevel"/>
    <w:tmpl w:val="E5D82D10"/>
    <w:lvl w:ilvl="0">
      <w:start w:val="1"/>
      <w:numFmt w:val="none"/>
      <w:pStyle w:val="Annexure"/>
      <w:suff w:val="nothing"/>
      <w:lvlText w:val="Annexure"/>
      <w:lvlJc w:val="left"/>
      <w:pPr>
        <w:ind w:left="0" w:firstLine="0"/>
      </w:pPr>
      <w:rPr>
        <w:rFonts w:ascii="Arial Bold" w:hAnsi="Arial Bold" w:hint="default"/>
        <w:b/>
        <w:i w:val="0"/>
        <w:sz w:val="28"/>
      </w:rPr>
    </w:lvl>
    <w:lvl w:ilvl="1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-32767" w:firstLine="0"/>
      </w:pPr>
      <w:rPr>
        <w:rFonts w:hint="default"/>
      </w:rPr>
    </w:lvl>
  </w:abstractNum>
  <w:abstractNum w:abstractNumId="1" w15:restartNumberingAfterBreak="0">
    <w:nsid w:val="030D4610"/>
    <w:multiLevelType w:val="multilevel"/>
    <w:tmpl w:val="8862B600"/>
    <w:styleLink w:val="PAList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2126"/>
        </w:tabs>
        <w:ind w:left="2127" w:hanging="709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2835"/>
        </w:tabs>
        <w:ind w:left="2836" w:hanging="709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544"/>
        </w:tabs>
        <w:ind w:left="3545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3"/>
        </w:tabs>
        <w:ind w:left="4254" w:hanging="709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961"/>
        </w:tabs>
        <w:ind w:left="4963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670"/>
        </w:tabs>
        <w:ind w:left="5672" w:hanging="709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6379"/>
        </w:tabs>
        <w:ind w:left="6381" w:hanging="709"/>
      </w:pPr>
      <w:rPr>
        <w:rFonts w:hint="default"/>
      </w:rPr>
    </w:lvl>
  </w:abstractNum>
  <w:abstractNum w:abstractNumId="2" w15:restartNumberingAfterBreak="0">
    <w:nsid w:val="030E59F7"/>
    <w:multiLevelType w:val="multilevel"/>
    <w:tmpl w:val="F5A6871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2126"/>
        </w:tabs>
        <w:ind w:left="2126" w:hanging="708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2835"/>
        </w:tabs>
        <w:ind w:left="2835" w:hanging="709"/>
      </w:pPr>
      <w:rPr>
        <w:rFonts w:hint="default"/>
        <w:b w:val="0"/>
        <w:i w:val="0"/>
      </w:rPr>
    </w:lvl>
    <w:lvl w:ilvl="4">
      <w:start w:val="1"/>
      <w:numFmt w:val="upperLetter"/>
      <w:lvlText w:val="(%5)"/>
      <w:lvlJc w:val="left"/>
      <w:pPr>
        <w:tabs>
          <w:tab w:val="num" w:pos="3544"/>
        </w:tabs>
        <w:ind w:left="3544" w:hanging="709"/>
      </w:pPr>
      <w:rPr>
        <w:rFonts w:hint="default"/>
        <w:b w:val="0"/>
        <w:i w:val="0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AC841DE"/>
    <w:multiLevelType w:val="multilevel"/>
    <w:tmpl w:val="05FC14A2"/>
    <w:lvl w:ilvl="0">
      <w:start w:val="1"/>
      <w:numFmt w:val="decimal"/>
      <w:pStyle w:val="Item"/>
      <w:suff w:val="nothing"/>
      <w:lvlText w:val="Item 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48" w:hanging="708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956" w:hanging="708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64" w:hanging="708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372" w:hanging="708"/>
      </w:pPr>
      <w:rPr>
        <w:rFonts w:hint="default"/>
      </w:rPr>
    </w:lvl>
  </w:abstractNum>
  <w:abstractNum w:abstractNumId="4" w15:restartNumberingAfterBreak="0">
    <w:nsid w:val="0D121C8E"/>
    <w:multiLevelType w:val="multilevel"/>
    <w:tmpl w:val="C4C6610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6"/>
        <w:szCs w:val="16"/>
        <w:u w:val="none"/>
        <w:effec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3">
      <w:start w:val="1"/>
      <w:numFmt w:val="upperLetter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</w:abstractNum>
  <w:abstractNum w:abstractNumId="5" w15:restartNumberingAfterBreak="0">
    <w:nsid w:val="0D2E44E9"/>
    <w:multiLevelType w:val="multilevel"/>
    <w:tmpl w:val="8086F560"/>
    <w:lvl w:ilvl="0">
      <w:start w:val="1"/>
      <w:numFmt w:val="upperLetter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lowerLetter"/>
      <w:lvlText w:val="(%2)"/>
      <w:lvlJc w:val="left"/>
      <w:pPr>
        <w:tabs>
          <w:tab w:val="num" w:pos="1418"/>
        </w:tabs>
        <w:ind w:left="1418" w:hanging="709"/>
      </w:pPr>
      <w:rPr>
        <w:rFonts w:hint="default"/>
        <w:b w:val="0"/>
        <w:i w:val="0"/>
      </w:rPr>
    </w:lvl>
    <w:lvl w:ilvl="2">
      <w:start w:val="1"/>
      <w:numFmt w:val="decimal"/>
      <w:lvlText w:val="(%3)"/>
      <w:lvlJc w:val="left"/>
      <w:pPr>
        <w:tabs>
          <w:tab w:val="num" w:pos="2126"/>
        </w:tabs>
        <w:ind w:left="2126" w:hanging="708"/>
      </w:pPr>
      <w:rPr>
        <w:rFonts w:hint="default"/>
        <w:b w:val="0"/>
        <w:i w:val="0"/>
      </w:rPr>
    </w:lvl>
    <w:lvl w:ilvl="3">
      <w:numFmt w:val="none"/>
      <w:suff w:val="nothing"/>
      <w:lvlText w:val=""/>
      <w:lvlJc w:val="left"/>
      <w:pPr>
        <w:ind w:left="-32767" w:firstLine="0"/>
      </w:pPr>
      <w:rPr>
        <w:rFonts w:hint="default"/>
        <w:b w:val="0"/>
        <w:i w:val="0"/>
      </w:rPr>
    </w:lvl>
    <w:lvl w:ilvl="4">
      <w:numFmt w:val="none"/>
      <w:suff w:val="nothing"/>
      <w:lvlText w:val=""/>
      <w:lvlJc w:val="left"/>
      <w:pPr>
        <w:ind w:left="-32767" w:firstLine="0"/>
      </w:pPr>
      <w:rPr>
        <w:rFonts w:hint="default"/>
        <w:b w:val="0"/>
        <w:i w:val="0"/>
      </w:rPr>
    </w:lvl>
    <w:lvl w:ilvl="5">
      <w:start w:val="1"/>
      <w:numFmt w:val="none"/>
      <w:suff w:val="nothing"/>
      <w:lvlText w:val=""/>
      <w:lvlJc w:val="left"/>
      <w:pPr>
        <w:ind w:left="4246" w:hanging="708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955" w:hanging="709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64" w:hanging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372" w:hanging="708"/>
      </w:pPr>
      <w:rPr>
        <w:rFonts w:hint="default"/>
      </w:rPr>
    </w:lvl>
  </w:abstractNum>
  <w:abstractNum w:abstractNumId="6" w15:restartNumberingAfterBreak="0">
    <w:nsid w:val="176E0412"/>
    <w:multiLevelType w:val="multilevel"/>
    <w:tmpl w:val="35FA3F5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2268"/>
        </w:tabs>
        <w:ind w:left="2268" w:hanging="708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2835"/>
        </w:tabs>
        <w:ind w:left="2835" w:hanging="709"/>
      </w:pPr>
      <w:rPr>
        <w:b w:val="0"/>
        <w:i w:val="0"/>
      </w:rPr>
    </w:lvl>
    <w:lvl w:ilvl="4">
      <w:start w:val="1"/>
      <w:numFmt w:val="upperLetter"/>
      <w:lvlText w:val="(%5)"/>
      <w:lvlJc w:val="left"/>
      <w:pPr>
        <w:tabs>
          <w:tab w:val="num" w:pos="3544"/>
        </w:tabs>
        <w:ind w:left="3544" w:hanging="709"/>
      </w:pPr>
      <w:rPr>
        <w:b w:val="0"/>
        <w:i w:val="0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7BB0CE8"/>
    <w:multiLevelType w:val="multilevel"/>
    <w:tmpl w:val="D824937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3">
      <w:start w:val="1"/>
      <w:numFmt w:val="upperLetter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Arial" w:hAnsi="Arial" w:cs="Arial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effect w:val="none"/>
        <w:vertAlign w:val="baseline"/>
      </w:rPr>
    </w:lvl>
  </w:abstractNum>
  <w:abstractNum w:abstractNumId="8" w15:restartNumberingAfterBreak="0">
    <w:nsid w:val="1A51444D"/>
    <w:multiLevelType w:val="multilevel"/>
    <w:tmpl w:val="662AF274"/>
    <w:styleLink w:val="PAScheduleList"/>
    <w:lvl w:ilvl="0">
      <w:start w:val="1"/>
      <w:numFmt w:val="decimal"/>
      <w:pStyle w:val="ScheduleHeading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cheduleHeading2"/>
      <w:lvlText w:val="%1.%2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Letter"/>
      <w:pStyle w:val="ScheduleHeading3"/>
      <w:lvlText w:val="(%3)"/>
      <w:lvlJc w:val="left"/>
      <w:pPr>
        <w:tabs>
          <w:tab w:val="num" w:pos="2126"/>
        </w:tabs>
        <w:ind w:left="2127" w:hanging="709"/>
      </w:pPr>
      <w:rPr>
        <w:rFonts w:hint="default"/>
      </w:rPr>
    </w:lvl>
    <w:lvl w:ilvl="3">
      <w:start w:val="1"/>
      <w:numFmt w:val="decimal"/>
      <w:pStyle w:val="ScheduleHeading4"/>
      <w:lvlText w:val="(%4)"/>
      <w:lvlJc w:val="left"/>
      <w:pPr>
        <w:tabs>
          <w:tab w:val="num" w:pos="2835"/>
        </w:tabs>
        <w:ind w:left="2836" w:hanging="709"/>
      </w:pPr>
      <w:rPr>
        <w:rFonts w:hint="default"/>
      </w:rPr>
    </w:lvl>
    <w:lvl w:ilvl="4">
      <w:start w:val="1"/>
      <w:numFmt w:val="upperLetter"/>
      <w:pStyle w:val="ScheduleHeading5"/>
      <w:lvlText w:val="(%5)"/>
      <w:lvlJc w:val="left"/>
      <w:pPr>
        <w:tabs>
          <w:tab w:val="num" w:pos="3544"/>
        </w:tabs>
        <w:ind w:left="3545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3"/>
        </w:tabs>
        <w:ind w:left="4254" w:hanging="709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961"/>
        </w:tabs>
        <w:ind w:left="4963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670"/>
        </w:tabs>
        <w:ind w:left="5672" w:hanging="709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6379"/>
        </w:tabs>
        <w:ind w:left="6381" w:hanging="709"/>
      </w:pPr>
      <w:rPr>
        <w:rFonts w:hint="default"/>
      </w:rPr>
    </w:lvl>
  </w:abstractNum>
  <w:abstractNum w:abstractNumId="9" w15:restartNumberingAfterBreak="0">
    <w:nsid w:val="1A765A40"/>
    <w:multiLevelType w:val="multilevel"/>
    <w:tmpl w:val="0838BBE8"/>
    <w:lvl w:ilvl="0">
      <w:start w:val="1"/>
      <w:numFmt w:val="upperLetter"/>
      <w:pStyle w:val="AnnexureA"/>
      <w:suff w:val="nothing"/>
      <w:lvlText w:val="Annexure %1"/>
      <w:lvlJc w:val="left"/>
      <w:pPr>
        <w:ind w:left="-32767" w:firstLine="32767"/>
      </w:pPr>
      <w:rPr>
        <w:b/>
        <w:i w:val="0"/>
      </w:rPr>
    </w:lvl>
    <w:lvl w:ilvl="1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2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3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4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5">
      <w:start w:val="1"/>
      <w:numFmt w:val="none"/>
      <w:suff w:val="nothing"/>
      <w:lvlText w:val=""/>
      <w:lvlJc w:val="left"/>
      <w:pPr>
        <w:ind w:left="4246" w:hanging="708"/>
      </w:pPr>
    </w:lvl>
    <w:lvl w:ilvl="6">
      <w:start w:val="1"/>
      <w:numFmt w:val="none"/>
      <w:suff w:val="nothing"/>
      <w:lvlText w:val=""/>
      <w:lvlJc w:val="left"/>
      <w:pPr>
        <w:ind w:left="4955" w:hanging="709"/>
      </w:pPr>
    </w:lvl>
    <w:lvl w:ilvl="7">
      <w:start w:val="1"/>
      <w:numFmt w:val="none"/>
      <w:suff w:val="nothing"/>
      <w:lvlText w:val=""/>
      <w:lvlJc w:val="left"/>
      <w:pPr>
        <w:ind w:left="5664" w:hanging="709"/>
      </w:pPr>
    </w:lvl>
    <w:lvl w:ilvl="8">
      <w:start w:val="1"/>
      <w:numFmt w:val="none"/>
      <w:suff w:val="nothing"/>
      <w:lvlText w:val=""/>
      <w:lvlJc w:val="left"/>
      <w:pPr>
        <w:ind w:left="6372" w:hanging="708"/>
      </w:pPr>
    </w:lvl>
  </w:abstractNum>
  <w:abstractNum w:abstractNumId="10" w15:restartNumberingAfterBreak="0">
    <w:nsid w:val="234F35F1"/>
    <w:multiLevelType w:val="hybridMultilevel"/>
    <w:tmpl w:val="8E34F468"/>
    <w:lvl w:ilvl="0" w:tplc="1A069CD4">
      <w:start w:val="1"/>
      <w:numFmt w:val="bullet"/>
      <w:lvlText w:val=""/>
      <w:lvlJc w:val="left"/>
      <w:pPr>
        <w:tabs>
          <w:tab w:val="num" w:pos="2126"/>
        </w:tabs>
        <w:ind w:left="2126" w:hanging="708"/>
      </w:pPr>
      <w:rPr>
        <w:rFonts w:ascii="Symbol" w:hAnsi="Symbol" w:hint="default"/>
        <w:sz w:val="20"/>
        <w:szCs w:val="20"/>
      </w:rPr>
    </w:lvl>
    <w:lvl w:ilvl="1" w:tplc="1F4638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74D8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1A9C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B6E2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6E38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726B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EC2A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20D1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1B45"/>
    <w:multiLevelType w:val="multilevel"/>
    <w:tmpl w:val="CE7AD0B2"/>
    <w:lvl w:ilvl="0">
      <w:start w:val="1"/>
      <w:numFmt w:val="decimal"/>
      <w:pStyle w:val="Schedule1"/>
      <w:suff w:val="nothing"/>
      <w:lvlText w:val="Schedule %1"/>
      <w:lvlJc w:val="left"/>
      <w:pPr>
        <w:ind w:left="0" w:firstLine="0"/>
      </w:pPr>
      <w:rPr>
        <w:b/>
        <w:i w:val="0"/>
      </w:rPr>
    </w:lvl>
    <w:lvl w:ilvl="1">
      <w:numFmt w:val="none"/>
      <w:suff w:val="nothing"/>
      <w:lvlText w:val=""/>
      <w:lvlJc w:val="left"/>
      <w:pPr>
        <w:ind w:left="-32767" w:firstLine="0"/>
      </w:pPr>
    </w:lvl>
    <w:lvl w:ilvl="2">
      <w:numFmt w:val="none"/>
      <w:suff w:val="space"/>
      <w:lvlText w:val=""/>
      <w:lvlJc w:val="left"/>
      <w:pPr>
        <w:ind w:left="-32767" w:firstLine="0"/>
      </w:pPr>
    </w:lvl>
    <w:lvl w:ilvl="3">
      <w:numFmt w:val="none"/>
      <w:suff w:val="nothing"/>
      <w:lvlText w:val=""/>
      <w:lvlJc w:val="left"/>
      <w:pPr>
        <w:ind w:left="-32767" w:firstLine="0"/>
      </w:pPr>
    </w:lvl>
    <w:lvl w:ilvl="4">
      <w:numFmt w:val="none"/>
      <w:suff w:val="nothing"/>
      <w:lvlText w:val=""/>
      <w:lvlJc w:val="left"/>
      <w:pPr>
        <w:ind w:left="-32767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-32767" w:firstLine="0"/>
      </w:pPr>
    </w:lvl>
    <w:lvl w:ilvl="7">
      <w:numFmt w:val="none"/>
      <w:suff w:val="nothing"/>
      <w:lvlText w:val=""/>
      <w:lvlJc w:val="left"/>
      <w:pPr>
        <w:ind w:left="-32767" w:firstLine="0"/>
      </w:pPr>
    </w:lvl>
    <w:lvl w:ilvl="8">
      <w:numFmt w:val="none"/>
      <w:suff w:val="nothing"/>
      <w:lvlText w:val=""/>
      <w:lvlJc w:val="left"/>
      <w:pPr>
        <w:ind w:left="6372" w:firstLine="26397"/>
      </w:pPr>
    </w:lvl>
  </w:abstractNum>
  <w:abstractNum w:abstractNumId="12" w15:restartNumberingAfterBreak="0">
    <w:nsid w:val="2AC460F9"/>
    <w:multiLevelType w:val="multilevel"/>
    <w:tmpl w:val="905A3F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(%3)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ascii="TimesNewRoman" w:hAnsi="TimesNew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ascii="TimesNewRoman" w:hAnsi="TimesNew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TimesNewRoman" w:hAnsi="TimesNew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TimesNewRoman" w:hAnsi="TimesNew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737"/>
      </w:pPr>
      <w:rPr>
        <w:rFonts w:ascii="TimesNewRoman" w:hAnsi="TimesNew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2D6E0202"/>
    <w:multiLevelType w:val="hybridMultilevel"/>
    <w:tmpl w:val="EB7C7F04"/>
    <w:lvl w:ilvl="0" w:tplc="7326DCBC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  <w:sz w:val="20"/>
        <w:szCs w:val="20"/>
      </w:rPr>
    </w:lvl>
    <w:lvl w:ilvl="1" w:tplc="CAB061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EE800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B01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B856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6640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2AB4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9C7A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F4EB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F0333"/>
    <w:multiLevelType w:val="multilevel"/>
    <w:tmpl w:val="35FA3F5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2268"/>
        </w:tabs>
        <w:ind w:left="2268" w:hanging="708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2835"/>
        </w:tabs>
        <w:ind w:left="2835" w:hanging="709"/>
      </w:pPr>
      <w:rPr>
        <w:b w:val="0"/>
        <w:i w:val="0"/>
      </w:rPr>
    </w:lvl>
    <w:lvl w:ilvl="4">
      <w:start w:val="1"/>
      <w:numFmt w:val="upperLetter"/>
      <w:lvlText w:val="(%5)"/>
      <w:lvlJc w:val="left"/>
      <w:pPr>
        <w:tabs>
          <w:tab w:val="num" w:pos="3544"/>
        </w:tabs>
        <w:ind w:left="3544" w:hanging="709"/>
      </w:pPr>
      <w:rPr>
        <w:b w:val="0"/>
        <w:i w:val="0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4BC86E8E"/>
    <w:multiLevelType w:val="multilevel"/>
    <w:tmpl w:val="8862B600"/>
    <w:numStyleLink w:val="PAList"/>
  </w:abstractNum>
  <w:abstractNum w:abstractNumId="16" w15:restartNumberingAfterBreak="0">
    <w:nsid w:val="4D0D3C63"/>
    <w:multiLevelType w:val="multilevel"/>
    <w:tmpl w:val="B190629C"/>
    <w:lvl w:ilvl="0">
      <w:start w:val="1"/>
      <w:numFmt w:val="none"/>
      <w:pStyle w:val="Execution"/>
      <w:suff w:val="nothing"/>
      <w:lvlText w:val="Execution"/>
      <w:lvlJc w:val="left"/>
      <w:pPr>
        <w:ind w:left="0" w:firstLine="0"/>
      </w:pPr>
      <w:rPr>
        <w:b/>
        <w:i w:val="0"/>
      </w:rPr>
    </w:lvl>
    <w:lvl w:ilvl="1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2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3">
      <w:numFmt w:val="none"/>
      <w:suff w:val="nothing"/>
      <w:lvlText w:val=""/>
      <w:lvlJc w:val="left"/>
      <w:pPr>
        <w:ind w:left="-32767" w:firstLine="1"/>
      </w:pPr>
      <w:rPr>
        <w:b w:val="0"/>
        <w:i w:val="0"/>
      </w:rPr>
    </w:lvl>
    <w:lvl w:ilvl="4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5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6">
      <w:numFmt w:val="none"/>
      <w:suff w:val="nothing"/>
      <w:lvlText w:val=""/>
      <w:lvlJc w:val="left"/>
      <w:pPr>
        <w:ind w:left="-32767" w:firstLine="0"/>
      </w:pPr>
      <w:rPr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5664" w:hanging="709"/>
      </w:pPr>
    </w:lvl>
    <w:lvl w:ilvl="8">
      <w:start w:val="1"/>
      <w:numFmt w:val="none"/>
      <w:suff w:val="nothing"/>
      <w:lvlText w:val=""/>
      <w:lvlJc w:val="left"/>
      <w:pPr>
        <w:ind w:left="6372" w:hanging="708"/>
      </w:pPr>
    </w:lvl>
  </w:abstractNum>
  <w:abstractNum w:abstractNumId="17" w15:restartNumberingAfterBreak="0">
    <w:nsid w:val="4E527104"/>
    <w:multiLevelType w:val="hybridMultilevel"/>
    <w:tmpl w:val="8FB69C6C"/>
    <w:lvl w:ilvl="0" w:tplc="13EA548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2DAAC5C" w:tentative="1">
      <w:start w:val="1"/>
      <w:numFmt w:val="lowerLetter"/>
      <w:lvlText w:val="%2."/>
      <w:lvlJc w:val="left"/>
      <w:pPr>
        <w:ind w:left="1440" w:hanging="360"/>
      </w:pPr>
    </w:lvl>
    <w:lvl w:ilvl="2" w:tplc="F5E4D7C8" w:tentative="1">
      <w:start w:val="1"/>
      <w:numFmt w:val="lowerRoman"/>
      <w:lvlText w:val="%3."/>
      <w:lvlJc w:val="right"/>
      <w:pPr>
        <w:ind w:left="2160" w:hanging="180"/>
      </w:pPr>
    </w:lvl>
    <w:lvl w:ilvl="3" w:tplc="C5CA5DAC" w:tentative="1">
      <w:start w:val="1"/>
      <w:numFmt w:val="decimal"/>
      <w:lvlText w:val="%4."/>
      <w:lvlJc w:val="left"/>
      <w:pPr>
        <w:ind w:left="2880" w:hanging="360"/>
      </w:pPr>
    </w:lvl>
    <w:lvl w:ilvl="4" w:tplc="097E6016" w:tentative="1">
      <w:start w:val="1"/>
      <w:numFmt w:val="lowerLetter"/>
      <w:lvlText w:val="%5."/>
      <w:lvlJc w:val="left"/>
      <w:pPr>
        <w:ind w:left="3600" w:hanging="360"/>
      </w:pPr>
    </w:lvl>
    <w:lvl w:ilvl="5" w:tplc="C6EA91FC" w:tentative="1">
      <w:start w:val="1"/>
      <w:numFmt w:val="lowerRoman"/>
      <w:lvlText w:val="%6."/>
      <w:lvlJc w:val="right"/>
      <w:pPr>
        <w:ind w:left="4320" w:hanging="180"/>
      </w:pPr>
    </w:lvl>
    <w:lvl w:ilvl="6" w:tplc="14461F00" w:tentative="1">
      <w:start w:val="1"/>
      <w:numFmt w:val="decimal"/>
      <w:lvlText w:val="%7."/>
      <w:lvlJc w:val="left"/>
      <w:pPr>
        <w:ind w:left="5040" w:hanging="360"/>
      </w:pPr>
    </w:lvl>
    <w:lvl w:ilvl="7" w:tplc="8730D79C" w:tentative="1">
      <w:start w:val="1"/>
      <w:numFmt w:val="lowerLetter"/>
      <w:lvlText w:val="%8."/>
      <w:lvlJc w:val="left"/>
      <w:pPr>
        <w:ind w:left="5760" w:hanging="360"/>
      </w:pPr>
    </w:lvl>
    <w:lvl w:ilvl="8" w:tplc="379CD6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75FE7"/>
    <w:multiLevelType w:val="multilevel"/>
    <w:tmpl w:val="CC3A71E2"/>
    <w:lvl w:ilvl="0">
      <w:start w:val="1"/>
      <w:numFmt w:val="bullet"/>
      <w:pStyle w:val="Indent1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b w:val="0"/>
        <w:i w:val="0"/>
        <w:sz w:val="20"/>
        <w:szCs w:val="20"/>
      </w:rPr>
    </w:lvl>
    <w:lvl w:ilvl="1">
      <w:start w:val="1"/>
      <w:numFmt w:val="bullet"/>
      <w:lvlRestart w:val="0"/>
      <w:pStyle w:val="Indent2Bullet"/>
      <w:lvlText w:val=""/>
      <w:lvlJc w:val="left"/>
      <w:pPr>
        <w:tabs>
          <w:tab w:val="num" w:pos="1418"/>
        </w:tabs>
        <w:ind w:left="1418" w:hanging="709"/>
      </w:pPr>
      <w:rPr>
        <w:rFonts w:ascii="Symbol" w:hAnsi="Symbol" w:hint="default"/>
        <w:b w:val="0"/>
        <w:i w:val="0"/>
        <w:sz w:val="20"/>
      </w:rPr>
    </w:lvl>
    <w:lvl w:ilvl="2">
      <w:start w:val="1"/>
      <w:numFmt w:val="bullet"/>
      <w:lvlRestart w:val="0"/>
      <w:pStyle w:val="Indent3Bullet"/>
      <w:lvlText w:val=""/>
      <w:lvlJc w:val="left"/>
      <w:pPr>
        <w:tabs>
          <w:tab w:val="num" w:pos="2126"/>
        </w:tabs>
        <w:ind w:left="2126" w:hanging="708"/>
      </w:pPr>
      <w:rPr>
        <w:rFonts w:ascii="Symbol" w:hAnsi="Symbol" w:hint="default"/>
        <w:b w:val="0"/>
        <w:i w:val="0"/>
        <w:sz w:val="20"/>
      </w:rPr>
    </w:lvl>
    <w:lvl w:ilvl="3">
      <w:start w:val="1"/>
      <w:numFmt w:val="bullet"/>
      <w:lvlRestart w:val="0"/>
      <w:pStyle w:val="Indent4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  <w:b w:val="0"/>
        <w:i w:val="0"/>
        <w:sz w:val="20"/>
      </w:rPr>
    </w:lvl>
    <w:lvl w:ilvl="4">
      <w:start w:val="1"/>
      <w:numFmt w:val="bullet"/>
      <w:lvlRestart w:val="0"/>
      <w:pStyle w:val="Indent5Bullet"/>
      <w:lvlText w:val=""/>
      <w:lvlJc w:val="left"/>
      <w:pPr>
        <w:tabs>
          <w:tab w:val="num" w:pos="3544"/>
        </w:tabs>
        <w:ind w:left="3544" w:hanging="709"/>
      </w:pPr>
      <w:rPr>
        <w:rFonts w:ascii="Symbol" w:hAnsi="Symbol" w:hint="default"/>
        <w:b w:val="0"/>
        <w:i w:val="0"/>
        <w:sz w:val="20"/>
      </w:rPr>
    </w:lvl>
    <w:lvl w:ilvl="5">
      <w:start w:val="1"/>
      <w:numFmt w:val="bullet"/>
      <w:lvlRestart w:val="0"/>
      <w:pStyle w:val="Indent6Bullet"/>
      <w:lvlText w:val=""/>
      <w:lvlJc w:val="left"/>
      <w:pPr>
        <w:tabs>
          <w:tab w:val="num" w:pos="4253"/>
        </w:tabs>
        <w:ind w:left="4253" w:hanging="709"/>
      </w:pPr>
      <w:rPr>
        <w:rFonts w:ascii="Symbol" w:hAnsi="Symbol" w:hint="default"/>
        <w:b w:val="0"/>
        <w:i w:val="0"/>
        <w:sz w:val="20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2985A98"/>
    <w:multiLevelType w:val="multilevel"/>
    <w:tmpl w:val="62CA409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2126"/>
        </w:tabs>
        <w:ind w:left="2126" w:hanging="708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2835"/>
        </w:tabs>
        <w:ind w:left="2835" w:hanging="709"/>
      </w:pPr>
      <w:rPr>
        <w:b w:val="0"/>
        <w:i w:val="0"/>
      </w:rPr>
    </w:lvl>
    <w:lvl w:ilvl="4">
      <w:start w:val="1"/>
      <w:numFmt w:val="upperLetter"/>
      <w:lvlText w:val="(%5)"/>
      <w:lvlJc w:val="left"/>
      <w:pPr>
        <w:tabs>
          <w:tab w:val="num" w:pos="3544"/>
        </w:tabs>
        <w:ind w:left="3544" w:hanging="709"/>
      </w:pPr>
      <w:rPr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53135041"/>
    <w:multiLevelType w:val="multilevel"/>
    <w:tmpl w:val="662AF274"/>
    <w:numStyleLink w:val="PAScheduleList"/>
  </w:abstractNum>
  <w:abstractNum w:abstractNumId="21" w15:restartNumberingAfterBreak="0">
    <w:nsid w:val="563A30DC"/>
    <w:multiLevelType w:val="multilevel"/>
    <w:tmpl w:val="37EEECE0"/>
    <w:lvl w:ilvl="0">
      <w:start w:val="1"/>
      <w:numFmt w:val="none"/>
      <w:pStyle w:val="Schedule"/>
      <w:suff w:val="nothing"/>
      <w:lvlText w:val="Schedule"/>
      <w:lvlJc w:val="left"/>
      <w:pPr>
        <w:ind w:left="0" w:firstLine="0"/>
      </w:pPr>
      <w:rPr>
        <w:b/>
        <w:i w:val="0"/>
      </w:rPr>
    </w:lvl>
    <w:lvl w:ilvl="1">
      <w:numFmt w:val="decimal"/>
      <w:suff w:val="nothing"/>
      <w:lvlText w:val="%1"/>
      <w:lvlJc w:val="left"/>
      <w:pPr>
        <w:ind w:left="0" w:firstLine="0"/>
      </w:pPr>
    </w:lvl>
    <w:lvl w:ilvl="2">
      <w:numFmt w:val="none"/>
      <w:suff w:val="nothing"/>
      <w:lvlText w:val=""/>
      <w:lvlJc w:val="left"/>
      <w:pPr>
        <w:ind w:left="0" w:firstLine="0"/>
      </w:pPr>
    </w:lvl>
    <w:lvl w:ilvl="3">
      <w:numFmt w:val="none"/>
      <w:suff w:val="nothing"/>
      <w:lvlText w:val=""/>
      <w:lvlJc w:val="left"/>
      <w:pPr>
        <w:ind w:left="0" w:firstLine="0"/>
      </w:pPr>
    </w:lvl>
    <w:lvl w:ilvl="4">
      <w:numFmt w:val="none"/>
      <w:suff w:val="nothing"/>
      <w:lvlText w:val=""/>
      <w:lvlJc w:val="left"/>
      <w:pPr>
        <w:ind w:left="0" w:firstLine="0"/>
      </w:pPr>
    </w:lvl>
    <w:lvl w:ilvl="5">
      <w:numFmt w:val="none"/>
      <w:suff w:val="nothing"/>
      <w:lvlText w:val=""/>
      <w:lvlJc w:val="left"/>
      <w:pPr>
        <w:ind w:left="0" w:firstLine="0"/>
      </w:pPr>
    </w:lvl>
    <w:lvl w:ilvl="6">
      <w:numFmt w:val="none"/>
      <w:suff w:val="nothing"/>
      <w:lvlText w:val=""/>
      <w:lvlJc w:val="left"/>
      <w:pPr>
        <w:ind w:left="0" w:firstLine="0"/>
      </w:pPr>
    </w:lvl>
    <w:lvl w:ilvl="7">
      <w:numFmt w:val="none"/>
      <w:suff w:val="nothing"/>
      <w:lvlText w:val=""/>
      <w:lvlJc w:val="left"/>
      <w:pPr>
        <w:ind w:left="0" w:firstLine="0"/>
      </w:pPr>
    </w:lvl>
    <w:lvl w:ilvl="8">
      <w:numFmt w:val="none"/>
      <w:suff w:val="nothing"/>
      <w:lvlText w:val=""/>
      <w:lvlJc w:val="left"/>
      <w:pPr>
        <w:ind w:left="0" w:firstLine="0"/>
      </w:pPr>
    </w:lvl>
  </w:abstractNum>
  <w:abstractNum w:abstractNumId="22" w15:restartNumberingAfterBreak="0">
    <w:nsid w:val="5C8A7593"/>
    <w:multiLevelType w:val="multilevel"/>
    <w:tmpl w:val="8862B600"/>
    <w:numStyleLink w:val="PAList"/>
  </w:abstractNum>
  <w:abstractNum w:abstractNumId="23" w15:restartNumberingAfterBreak="0">
    <w:nsid w:val="5CE51543"/>
    <w:multiLevelType w:val="hybridMultilevel"/>
    <w:tmpl w:val="8FC0657A"/>
    <w:lvl w:ilvl="0" w:tplc="1DB40E0E">
      <w:start w:val="1"/>
      <w:numFmt w:val="bullet"/>
      <w:lvlText w:val=""/>
      <w:lvlJc w:val="left"/>
      <w:pPr>
        <w:tabs>
          <w:tab w:val="num" w:pos="1418"/>
        </w:tabs>
        <w:ind w:left="1418" w:hanging="709"/>
      </w:pPr>
      <w:rPr>
        <w:rFonts w:ascii="Symbol" w:hAnsi="Symbol" w:hint="default"/>
        <w:sz w:val="20"/>
        <w:szCs w:val="20"/>
      </w:rPr>
    </w:lvl>
    <w:lvl w:ilvl="1" w:tplc="834A1A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08CA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E8B4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496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5986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AAB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8874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06AF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5A3C"/>
    <w:multiLevelType w:val="hybridMultilevel"/>
    <w:tmpl w:val="5DF4B5A2"/>
    <w:lvl w:ilvl="0" w:tplc="85A20928">
      <w:start w:val="1"/>
      <w:numFmt w:val="bullet"/>
      <w:lvlText w:val=""/>
      <w:lvlJc w:val="left"/>
      <w:pPr>
        <w:tabs>
          <w:tab w:val="num" w:pos="4253"/>
        </w:tabs>
        <w:ind w:left="4253" w:hanging="709"/>
      </w:pPr>
      <w:rPr>
        <w:rFonts w:ascii="Symbol" w:hAnsi="Symbol" w:hint="default"/>
        <w:sz w:val="20"/>
        <w:szCs w:val="20"/>
      </w:rPr>
    </w:lvl>
    <w:lvl w:ilvl="1" w:tplc="9460B6A2" w:tentative="1">
      <w:start w:val="1"/>
      <w:numFmt w:val="bullet"/>
      <w:lvlText w:val="o"/>
      <w:lvlJc w:val="left"/>
      <w:pPr>
        <w:tabs>
          <w:tab w:val="num" w:pos="4984"/>
        </w:tabs>
        <w:ind w:left="4984" w:hanging="360"/>
      </w:pPr>
      <w:rPr>
        <w:rFonts w:ascii="Courier New" w:hAnsi="Courier New" w:cs="Courier New" w:hint="default"/>
      </w:rPr>
    </w:lvl>
    <w:lvl w:ilvl="2" w:tplc="DF263BF4" w:tentative="1">
      <w:start w:val="1"/>
      <w:numFmt w:val="bullet"/>
      <w:lvlText w:val=""/>
      <w:lvlJc w:val="left"/>
      <w:pPr>
        <w:tabs>
          <w:tab w:val="num" w:pos="5704"/>
        </w:tabs>
        <w:ind w:left="5704" w:hanging="360"/>
      </w:pPr>
      <w:rPr>
        <w:rFonts w:ascii="Wingdings" w:hAnsi="Wingdings" w:hint="default"/>
      </w:rPr>
    </w:lvl>
    <w:lvl w:ilvl="3" w:tplc="6B8EB6FC" w:tentative="1">
      <w:start w:val="1"/>
      <w:numFmt w:val="bullet"/>
      <w:lvlText w:val=""/>
      <w:lvlJc w:val="left"/>
      <w:pPr>
        <w:tabs>
          <w:tab w:val="num" w:pos="6424"/>
        </w:tabs>
        <w:ind w:left="6424" w:hanging="360"/>
      </w:pPr>
      <w:rPr>
        <w:rFonts w:ascii="Symbol" w:hAnsi="Symbol" w:hint="default"/>
      </w:rPr>
    </w:lvl>
    <w:lvl w:ilvl="4" w:tplc="983488EE" w:tentative="1">
      <w:start w:val="1"/>
      <w:numFmt w:val="bullet"/>
      <w:lvlText w:val="o"/>
      <w:lvlJc w:val="left"/>
      <w:pPr>
        <w:tabs>
          <w:tab w:val="num" w:pos="7144"/>
        </w:tabs>
        <w:ind w:left="7144" w:hanging="360"/>
      </w:pPr>
      <w:rPr>
        <w:rFonts w:ascii="Courier New" w:hAnsi="Courier New" w:cs="Courier New" w:hint="default"/>
      </w:rPr>
    </w:lvl>
    <w:lvl w:ilvl="5" w:tplc="9A009CD6" w:tentative="1">
      <w:start w:val="1"/>
      <w:numFmt w:val="bullet"/>
      <w:lvlText w:val=""/>
      <w:lvlJc w:val="left"/>
      <w:pPr>
        <w:tabs>
          <w:tab w:val="num" w:pos="7864"/>
        </w:tabs>
        <w:ind w:left="7864" w:hanging="360"/>
      </w:pPr>
      <w:rPr>
        <w:rFonts w:ascii="Wingdings" w:hAnsi="Wingdings" w:hint="default"/>
      </w:rPr>
    </w:lvl>
    <w:lvl w:ilvl="6" w:tplc="63F8AEEA" w:tentative="1">
      <w:start w:val="1"/>
      <w:numFmt w:val="bullet"/>
      <w:lvlText w:val=""/>
      <w:lvlJc w:val="left"/>
      <w:pPr>
        <w:tabs>
          <w:tab w:val="num" w:pos="8584"/>
        </w:tabs>
        <w:ind w:left="8584" w:hanging="360"/>
      </w:pPr>
      <w:rPr>
        <w:rFonts w:ascii="Symbol" w:hAnsi="Symbol" w:hint="default"/>
      </w:rPr>
    </w:lvl>
    <w:lvl w:ilvl="7" w:tplc="D5B07ECE" w:tentative="1">
      <w:start w:val="1"/>
      <w:numFmt w:val="bullet"/>
      <w:lvlText w:val="o"/>
      <w:lvlJc w:val="left"/>
      <w:pPr>
        <w:tabs>
          <w:tab w:val="num" w:pos="9304"/>
        </w:tabs>
        <w:ind w:left="9304" w:hanging="360"/>
      </w:pPr>
      <w:rPr>
        <w:rFonts w:ascii="Courier New" w:hAnsi="Courier New" w:cs="Courier New" w:hint="default"/>
      </w:rPr>
    </w:lvl>
    <w:lvl w:ilvl="8" w:tplc="25A48460" w:tentative="1">
      <w:start w:val="1"/>
      <w:numFmt w:val="bullet"/>
      <w:lvlText w:val=""/>
      <w:lvlJc w:val="left"/>
      <w:pPr>
        <w:tabs>
          <w:tab w:val="num" w:pos="10024"/>
        </w:tabs>
        <w:ind w:left="10024" w:hanging="360"/>
      </w:pPr>
      <w:rPr>
        <w:rFonts w:ascii="Wingdings" w:hAnsi="Wingdings" w:hint="default"/>
      </w:rPr>
    </w:lvl>
  </w:abstractNum>
  <w:abstractNum w:abstractNumId="25" w15:restartNumberingAfterBreak="0">
    <w:nsid w:val="67225CD9"/>
    <w:multiLevelType w:val="multilevel"/>
    <w:tmpl w:val="662AF274"/>
    <w:numStyleLink w:val="PAScheduleList"/>
  </w:abstractNum>
  <w:abstractNum w:abstractNumId="26" w15:restartNumberingAfterBreak="0">
    <w:nsid w:val="6DEF3616"/>
    <w:multiLevelType w:val="hybridMultilevel"/>
    <w:tmpl w:val="5AAE5DC8"/>
    <w:lvl w:ilvl="0" w:tplc="D8F6CF0E">
      <w:start w:val="1"/>
      <w:numFmt w:val="bullet"/>
      <w:lvlText w:val=""/>
      <w:lvlJc w:val="left"/>
      <w:pPr>
        <w:tabs>
          <w:tab w:val="num" w:pos="3544"/>
        </w:tabs>
        <w:ind w:left="3544" w:hanging="709"/>
      </w:pPr>
      <w:rPr>
        <w:rFonts w:ascii="Symbol" w:hAnsi="Symbol" w:hint="default"/>
        <w:sz w:val="20"/>
        <w:szCs w:val="20"/>
      </w:rPr>
    </w:lvl>
    <w:lvl w:ilvl="1" w:tplc="09DE00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C6A26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F800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C4C3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028F7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CE13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38B5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AC221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2772707">
    <w:abstractNumId w:val="9"/>
  </w:num>
  <w:num w:numId="2" w16cid:durableId="1193232002">
    <w:abstractNumId w:val="21"/>
  </w:num>
  <w:num w:numId="3" w16cid:durableId="438960789">
    <w:abstractNumId w:val="11"/>
  </w:num>
  <w:num w:numId="4" w16cid:durableId="229191581">
    <w:abstractNumId w:val="16"/>
  </w:num>
  <w:num w:numId="5" w16cid:durableId="574583187">
    <w:abstractNumId w:val="3"/>
  </w:num>
  <w:num w:numId="6" w16cid:durableId="741101596">
    <w:abstractNumId w:val="18"/>
  </w:num>
  <w:num w:numId="7" w16cid:durableId="1438909129">
    <w:abstractNumId w:val="5"/>
  </w:num>
  <w:num w:numId="8" w16cid:durableId="1139611418">
    <w:abstractNumId w:val="0"/>
  </w:num>
  <w:num w:numId="9" w16cid:durableId="1009941161">
    <w:abstractNumId w:val="1"/>
  </w:num>
  <w:num w:numId="10" w16cid:durableId="2019505622">
    <w:abstractNumId w:val="8"/>
  </w:num>
  <w:num w:numId="11" w16cid:durableId="537165525">
    <w:abstractNumId w:val="20"/>
  </w:num>
  <w:num w:numId="12" w16cid:durableId="801965794">
    <w:abstractNumId w:val="15"/>
  </w:num>
  <w:num w:numId="13" w16cid:durableId="1491290425">
    <w:abstractNumId w:val="17"/>
  </w:num>
  <w:num w:numId="14" w16cid:durableId="10712736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9495942">
    <w:abstractNumId w:val="12"/>
  </w:num>
  <w:num w:numId="16" w16cid:durableId="1269891297">
    <w:abstractNumId w:val="4"/>
  </w:num>
  <w:num w:numId="17" w16cid:durableId="1250848520">
    <w:abstractNumId w:val="7"/>
  </w:num>
  <w:num w:numId="18" w16cid:durableId="726606288">
    <w:abstractNumId w:val="2"/>
  </w:num>
  <w:num w:numId="19" w16cid:durableId="1611812822">
    <w:abstractNumId w:val="19"/>
  </w:num>
  <w:num w:numId="20" w16cid:durableId="662467365">
    <w:abstractNumId w:val="23"/>
  </w:num>
  <w:num w:numId="21" w16cid:durableId="271280377">
    <w:abstractNumId w:val="10"/>
  </w:num>
  <w:num w:numId="22" w16cid:durableId="2057267906">
    <w:abstractNumId w:val="13"/>
  </w:num>
  <w:num w:numId="23" w16cid:durableId="1382053887">
    <w:abstractNumId w:val="26"/>
  </w:num>
  <w:num w:numId="24" w16cid:durableId="2088652725">
    <w:abstractNumId w:val="24"/>
  </w:num>
  <w:num w:numId="25" w16cid:durableId="743380157">
    <w:abstractNumId w:val="6"/>
  </w:num>
  <w:num w:numId="26" w16cid:durableId="164245426">
    <w:abstractNumId w:val="14"/>
  </w:num>
  <w:num w:numId="27" w16cid:durableId="2084795969">
    <w:abstractNumId w:val="22"/>
  </w:num>
  <w:num w:numId="28" w16cid:durableId="817108814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B84"/>
    <w:rsid w:val="00003373"/>
    <w:rsid w:val="00003E66"/>
    <w:rsid w:val="000041C6"/>
    <w:rsid w:val="000079EF"/>
    <w:rsid w:val="0001139E"/>
    <w:rsid w:val="000124DC"/>
    <w:rsid w:val="00012E70"/>
    <w:rsid w:val="00013861"/>
    <w:rsid w:val="00013C34"/>
    <w:rsid w:val="00016926"/>
    <w:rsid w:val="000175A6"/>
    <w:rsid w:val="00024DE9"/>
    <w:rsid w:val="00024F77"/>
    <w:rsid w:val="00027B20"/>
    <w:rsid w:val="00031274"/>
    <w:rsid w:val="000336E0"/>
    <w:rsid w:val="00037BF6"/>
    <w:rsid w:val="00046D47"/>
    <w:rsid w:val="00057BA7"/>
    <w:rsid w:val="00062689"/>
    <w:rsid w:val="00062741"/>
    <w:rsid w:val="00063544"/>
    <w:rsid w:val="000645B8"/>
    <w:rsid w:val="00067FCD"/>
    <w:rsid w:val="000710A4"/>
    <w:rsid w:val="00072743"/>
    <w:rsid w:val="00074709"/>
    <w:rsid w:val="000751C0"/>
    <w:rsid w:val="000815AD"/>
    <w:rsid w:val="00081ED7"/>
    <w:rsid w:val="00082B84"/>
    <w:rsid w:val="00086D8A"/>
    <w:rsid w:val="00094BDD"/>
    <w:rsid w:val="000A3514"/>
    <w:rsid w:val="000A41EB"/>
    <w:rsid w:val="000A6ECA"/>
    <w:rsid w:val="000B17B6"/>
    <w:rsid w:val="000B3BC8"/>
    <w:rsid w:val="000B437B"/>
    <w:rsid w:val="000C2185"/>
    <w:rsid w:val="000C231B"/>
    <w:rsid w:val="000C2C23"/>
    <w:rsid w:val="000C3466"/>
    <w:rsid w:val="000C3E3F"/>
    <w:rsid w:val="000C5AD2"/>
    <w:rsid w:val="000D30CC"/>
    <w:rsid w:val="000D673B"/>
    <w:rsid w:val="000E73A8"/>
    <w:rsid w:val="000F3A95"/>
    <w:rsid w:val="000F439F"/>
    <w:rsid w:val="001001E8"/>
    <w:rsid w:val="00112900"/>
    <w:rsid w:val="00114BA1"/>
    <w:rsid w:val="001154B7"/>
    <w:rsid w:val="00115CFA"/>
    <w:rsid w:val="00115E43"/>
    <w:rsid w:val="00117CC0"/>
    <w:rsid w:val="00120EE6"/>
    <w:rsid w:val="001225FC"/>
    <w:rsid w:val="001262B6"/>
    <w:rsid w:val="00126E4A"/>
    <w:rsid w:val="00127505"/>
    <w:rsid w:val="0012794E"/>
    <w:rsid w:val="00127F53"/>
    <w:rsid w:val="00130368"/>
    <w:rsid w:val="00130F17"/>
    <w:rsid w:val="00134433"/>
    <w:rsid w:val="00146284"/>
    <w:rsid w:val="0014771F"/>
    <w:rsid w:val="00150D17"/>
    <w:rsid w:val="001531B0"/>
    <w:rsid w:val="001549E5"/>
    <w:rsid w:val="00155675"/>
    <w:rsid w:val="0016068C"/>
    <w:rsid w:val="0016116D"/>
    <w:rsid w:val="00162976"/>
    <w:rsid w:val="00164F3B"/>
    <w:rsid w:val="0016695D"/>
    <w:rsid w:val="0016761E"/>
    <w:rsid w:val="00167D92"/>
    <w:rsid w:val="00167F25"/>
    <w:rsid w:val="00171A81"/>
    <w:rsid w:val="0017528A"/>
    <w:rsid w:val="00175FB9"/>
    <w:rsid w:val="00177E1B"/>
    <w:rsid w:val="001811A2"/>
    <w:rsid w:val="0018190A"/>
    <w:rsid w:val="00182118"/>
    <w:rsid w:val="00185D0A"/>
    <w:rsid w:val="00191B5F"/>
    <w:rsid w:val="001923B4"/>
    <w:rsid w:val="001923DA"/>
    <w:rsid w:val="00197202"/>
    <w:rsid w:val="001A213C"/>
    <w:rsid w:val="001A229C"/>
    <w:rsid w:val="001A5EFE"/>
    <w:rsid w:val="001A60A5"/>
    <w:rsid w:val="001A67F2"/>
    <w:rsid w:val="001A6C3A"/>
    <w:rsid w:val="001A6D6C"/>
    <w:rsid w:val="001B02FE"/>
    <w:rsid w:val="001B23F5"/>
    <w:rsid w:val="001B5666"/>
    <w:rsid w:val="001C2AE6"/>
    <w:rsid w:val="001D0F7F"/>
    <w:rsid w:val="001D4A53"/>
    <w:rsid w:val="001D5B7E"/>
    <w:rsid w:val="001D627F"/>
    <w:rsid w:val="001D6C92"/>
    <w:rsid w:val="001D6D3C"/>
    <w:rsid w:val="001D7347"/>
    <w:rsid w:val="001E0BED"/>
    <w:rsid w:val="001E11E3"/>
    <w:rsid w:val="001E1915"/>
    <w:rsid w:val="001E2EEF"/>
    <w:rsid w:val="001E4D2F"/>
    <w:rsid w:val="001F092A"/>
    <w:rsid w:val="001F0C18"/>
    <w:rsid w:val="001F0DED"/>
    <w:rsid w:val="001F13DA"/>
    <w:rsid w:val="001F3027"/>
    <w:rsid w:val="001F3A2C"/>
    <w:rsid w:val="0020302F"/>
    <w:rsid w:val="00203C09"/>
    <w:rsid w:val="0020403A"/>
    <w:rsid w:val="00206B49"/>
    <w:rsid w:val="0021168B"/>
    <w:rsid w:val="00211DD6"/>
    <w:rsid w:val="0021289E"/>
    <w:rsid w:val="00216F9A"/>
    <w:rsid w:val="00217BA0"/>
    <w:rsid w:val="002221C2"/>
    <w:rsid w:val="00223848"/>
    <w:rsid w:val="0022413A"/>
    <w:rsid w:val="00224B3C"/>
    <w:rsid w:val="00230C0F"/>
    <w:rsid w:val="0023424C"/>
    <w:rsid w:val="00235282"/>
    <w:rsid w:val="00237E3E"/>
    <w:rsid w:val="00237FF0"/>
    <w:rsid w:val="00252325"/>
    <w:rsid w:val="00256248"/>
    <w:rsid w:val="00257E94"/>
    <w:rsid w:val="00263318"/>
    <w:rsid w:val="00267FED"/>
    <w:rsid w:val="00270617"/>
    <w:rsid w:val="002800A9"/>
    <w:rsid w:val="0028051A"/>
    <w:rsid w:val="00291CCD"/>
    <w:rsid w:val="00294821"/>
    <w:rsid w:val="002961A8"/>
    <w:rsid w:val="00296F6D"/>
    <w:rsid w:val="002A14F9"/>
    <w:rsid w:val="002A47C9"/>
    <w:rsid w:val="002A5027"/>
    <w:rsid w:val="002A75C6"/>
    <w:rsid w:val="002B0791"/>
    <w:rsid w:val="002B0E3B"/>
    <w:rsid w:val="002B67AC"/>
    <w:rsid w:val="002B7027"/>
    <w:rsid w:val="002C09CB"/>
    <w:rsid w:val="002C32D7"/>
    <w:rsid w:val="002C32ED"/>
    <w:rsid w:val="002C427B"/>
    <w:rsid w:val="002C554F"/>
    <w:rsid w:val="002D0225"/>
    <w:rsid w:val="002D0846"/>
    <w:rsid w:val="002D0C6C"/>
    <w:rsid w:val="002E1D4A"/>
    <w:rsid w:val="002E3069"/>
    <w:rsid w:val="002E46DD"/>
    <w:rsid w:val="002E693E"/>
    <w:rsid w:val="002E7456"/>
    <w:rsid w:val="002F1D5A"/>
    <w:rsid w:val="002F4068"/>
    <w:rsid w:val="002F5F9C"/>
    <w:rsid w:val="00301A64"/>
    <w:rsid w:val="003050A1"/>
    <w:rsid w:val="0030536E"/>
    <w:rsid w:val="00314040"/>
    <w:rsid w:val="00314780"/>
    <w:rsid w:val="00316302"/>
    <w:rsid w:val="00316455"/>
    <w:rsid w:val="00316571"/>
    <w:rsid w:val="0031793A"/>
    <w:rsid w:val="00322C9D"/>
    <w:rsid w:val="00327D69"/>
    <w:rsid w:val="0033234B"/>
    <w:rsid w:val="0033298E"/>
    <w:rsid w:val="00334850"/>
    <w:rsid w:val="00335348"/>
    <w:rsid w:val="00336A50"/>
    <w:rsid w:val="003401B0"/>
    <w:rsid w:val="00340806"/>
    <w:rsid w:val="00340FB7"/>
    <w:rsid w:val="00341822"/>
    <w:rsid w:val="00341DF4"/>
    <w:rsid w:val="00343001"/>
    <w:rsid w:val="00346CFF"/>
    <w:rsid w:val="00351039"/>
    <w:rsid w:val="00352982"/>
    <w:rsid w:val="00355D5A"/>
    <w:rsid w:val="00361263"/>
    <w:rsid w:val="00363F3C"/>
    <w:rsid w:val="003648DC"/>
    <w:rsid w:val="0036746F"/>
    <w:rsid w:val="00370FFA"/>
    <w:rsid w:val="00374E1D"/>
    <w:rsid w:val="003766D4"/>
    <w:rsid w:val="00377338"/>
    <w:rsid w:val="00383558"/>
    <w:rsid w:val="00387DDD"/>
    <w:rsid w:val="003904BA"/>
    <w:rsid w:val="00390B84"/>
    <w:rsid w:val="00397C6B"/>
    <w:rsid w:val="003A0D5C"/>
    <w:rsid w:val="003A1B88"/>
    <w:rsid w:val="003A1C79"/>
    <w:rsid w:val="003A2277"/>
    <w:rsid w:val="003A33D0"/>
    <w:rsid w:val="003A4E64"/>
    <w:rsid w:val="003A6E7F"/>
    <w:rsid w:val="003B09E8"/>
    <w:rsid w:val="003B39EA"/>
    <w:rsid w:val="003B3FD3"/>
    <w:rsid w:val="003B4CEF"/>
    <w:rsid w:val="003B5526"/>
    <w:rsid w:val="003B5A0F"/>
    <w:rsid w:val="003C0A3A"/>
    <w:rsid w:val="003C5D47"/>
    <w:rsid w:val="003D09D1"/>
    <w:rsid w:val="003D25C3"/>
    <w:rsid w:val="003E1D19"/>
    <w:rsid w:val="003E4ADA"/>
    <w:rsid w:val="003E5D43"/>
    <w:rsid w:val="003E7A49"/>
    <w:rsid w:val="003F53E0"/>
    <w:rsid w:val="003F6BBD"/>
    <w:rsid w:val="003F76A3"/>
    <w:rsid w:val="00401F43"/>
    <w:rsid w:val="004024CA"/>
    <w:rsid w:val="00405265"/>
    <w:rsid w:val="00407E6F"/>
    <w:rsid w:val="004150B9"/>
    <w:rsid w:val="0041682F"/>
    <w:rsid w:val="00420A73"/>
    <w:rsid w:val="004260FA"/>
    <w:rsid w:val="004309E9"/>
    <w:rsid w:val="00430B6B"/>
    <w:rsid w:val="00431215"/>
    <w:rsid w:val="00431B17"/>
    <w:rsid w:val="00436E7B"/>
    <w:rsid w:val="004405CB"/>
    <w:rsid w:val="00440E7F"/>
    <w:rsid w:val="00442079"/>
    <w:rsid w:val="00443D78"/>
    <w:rsid w:val="00446731"/>
    <w:rsid w:val="00447D07"/>
    <w:rsid w:val="00447E94"/>
    <w:rsid w:val="00450A0F"/>
    <w:rsid w:val="00451A57"/>
    <w:rsid w:val="00456B24"/>
    <w:rsid w:val="00460733"/>
    <w:rsid w:val="004629B4"/>
    <w:rsid w:val="00462EC0"/>
    <w:rsid w:val="00467F24"/>
    <w:rsid w:val="00470A8E"/>
    <w:rsid w:val="00474E94"/>
    <w:rsid w:val="00475D56"/>
    <w:rsid w:val="0047668E"/>
    <w:rsid w:val="00477B92"/>
    <w:rsid w:val="0048137A"/>
    <w:rsid w:val="00481732"/>
    <w:rsid w:val="004818D7"/>
    <w:rsid w:val="0048351F"/>
    <w:rsid w:val="00483C48"/>
    <w:rsid w:val="004867B7"/>
    <w:rsid w:val="00486BD9"/>
    <w:rsid w:val="00490518"/>
    <w:rsid w:val="00490C3C"/>
    <w:rsid w:val="00490E74"/>
    <w:rsid w:val="00492EE7"/>
    <w:rsid w:val="0049562D"/>
    <w:rsid w:val="00495FE6"/>
    <w:rsid w:val="0049632C"/>
    <w:rsid w:val="004A249D"/>
    <w:rsid w:val="004A5B7A"/>
    <w:rsid w:val="004B0E27"/>
    <w:rsid w:val="004B1E2C"/>
    <w:rsid w:val="004B269E"/>
    <w:rsid w:val="004B2A76"/>
    <w:rsid w:val="004B47C8"/>
    <w:rsid w:val="004B590A"/>
    <w:rsid w:val="004B75A3"/>
    <w:rsid w:val="004B75E0"/>
    <w:rsid w:val="004C123C"/>
    <w:rsid w:val="004C12FC"/>
    <w:rsid w:val="004C4AAF"/>
    <w:rsid w:val="004C5539"/>
    <w:rsid w:val="004D3532"/>
    <w:rsid w:val="004D4747"/>
    <w:rsid w:val="004D49DC"/>
    <w:rsid w:val="004D55F2"/>
    <w:rsid w:val="004D697C"/>
    <w:rsid w:val="004E4578"/>
    <w:rsid w:val="004E475C"/>
    <w:rsid w:val="004E5020"/>
    <w:rsid w:val="004E66AD"/>
    <w:rsid w:val="004E6C3F"/>
    <w:rsid w:val="004F24CF"/>
    <w:rsid w:val="004F6F36"/>
    <w:rsid w:val="005004C7"/>
    <w:rsid w:val="00500917"/>
    <w:rsid w:val="00500A84"/>
    <w:rsid w:val="00502A0F"/>
    <w:rsid w:val="0050788C"/>
    <w:rsid w:val="00512243"/>
    <w:rsid w:val="00515D8A"/>
    <w:rsid w:val="00520BD1"/>
    <w:rsid w:val="00523084"/>
    <w:rsid w:val="0052392D"/>
    <w:rsid w:val="00523B75"/>
    <w:rsid w:val="00524BD0"/>
    <w:rsid w:val="00527B38"/>
    <w:rsid w:val="00527E3E"/>
    <w:rsid w:val="00533A1C"/>
    <w:rsid w:val="00535E70"/>
    <w:rsid w:val="00542E83"/>
    <w:rsid w:val="00543662"/>
    <w:rsid w:val="005443D5"/>
    <w:rsid w:val="00545C77"/>
    <w:rsid w:val="00547494"/>
    <w:rsid w:val="0055209B"/>
    <w:rsid w:val="0056124B"/>
    <w:rsid w:val="00561267"/>
    <w:rsid w:val="005633DD"/>
    <w:rsid w:val="005743AB"/>
    <w:rsid w:val="00584CF6"/>
    <w:rsid w:val="005857ED"/>
    <w:rsid w:val="0059106C"/>
    <w:rsid w:val="005911A1"/>
    <w:rsid w:val="0059210E"/>
    <w:rsid w:val="00592F84"/>
    <w:rsid w:val="005943E0"/>
    <w:rsid w:val="0059440F"/>
    <w:rsid w:val="00596342"/>
    <w:rsid w:val="0059690B"/>
    <w:rsid w:val="005A35DB"/>
    <w:rsid w:val="005A39E7"/>
    <w:rsid w:val="005A4CCA"/>
    <w:rsid w:val="005A67E8"/>
    <w:rsid w:val="005B16E8"/>
    <w:rsid w:val="005B4D31"/>
    <w:rsid w:val="005B508E"/>
    <w:rsid w:val="005B6EC6"/>
    <w:rsid w:val="005C7EAF"/>
    <w:rsid w:val="005D0C14"/>
    <w:rsid w:val="005D44F0"/>
    <w:rsid w:val="005D4F22"/>
    <w:rsid w:val="005E0884"/>
    <w:rsid w:val="005F062F"/>
    <w:rsid w:val="005F0ACD"/>
    <w:rsid w:val="005F3EE4"/>
    <w:rsid w:val="005F7B50"/>
    <w:rsid w:val="005F7F6B"/>
    <w:rsid w:val="00604F67"/>
    <w:rsid w:val="00615EF8"/>
    <w:rsid w:val="0061720C"/>
    <w:rsid w:val="006235BF"/>
    <w:rsid w:val="006238F0"/>
    <w:rsid w:val="00624862"/>
    <w:rsid w:val="00627EEC"/>
    <w:rsid w:val="00627F56"/>
    <w:rsid w:val="00631F70"/>
    <w:rsid w:val="006341C1"/>
    <w:rsid w:val="00635FE9"/>
    <w:rsid w:val="00636638"/>
    <w:rsid w:val="0065008D"/>
    <w:rsid w:val="00650F64"/>
    <w:rsid w:val="00652CC5"/>
    <w:rsid w:val="0065397E"/>
    <w:rsid w:val="00654075"/>
    <w:rsid w:val="006541D2"/>
    <w:rsid w:val="00656EB9"/>
    <w:rsid w:val="00662F02"/>
    <w:rsid w:val="006631F0"/>
    <w:rsid w:val="00666AC6"/>
    <w:rsid w:val="00670297"/>
    <w:rsid w:val="00670D69"/>
    <w:rsid w:val="006741CB"/>
    <w:rsid w:val="0067565F"/>
    <w:rsid w:val="006761CF"/>
    <w:rsid w:val="006764C1"/>
    <w:rsid w:val="00676898"/>
    <w:rsid w:val="00676B91"/>
    <w:rsid w:val="00677823"/>
    <w:rsid w:val="00680AFC"/>
    <w:rsid w:val="00686DEF"/>
    <w:rsid w:val="00687F8E"/>
    <w:rsid w:val="00690984"/>
    <w:rsid w:val="00692CA4"/>
    <w:rsid w:val="00696595"/>
    <w:rsid w:val="006A2F98"/>
    <w:rsid w:val="006A740A"/>
    <w:rsid w:val="006B072F"/>
    <w:rsid w:val="006B2242"/>
    <w:rsid w:val="006B3E54"/>
    <w:rsid w:val="006B7450"/>
    <w:rsid w:val="006C1843"/>
    <w:rsid w:val="006C3E61"/>
    <w:rsid w:val="006C63A8"/>
    <w:rsid w:val="006D00BD"/>
    <w:rsid w:val="006D6232"/>
    <w:rsid w:val="006D69ED"/>
    <w:rsid w:val="006D7C52"/>
    <w:rsid w:val="006E445C"/>
    <w:rsid w:val="006E4FC5"/>
    <w:rsid w:val="006E679D"/>
    <w:rsid w:val="006F7B9E"/>
    <w:rsid w:val="00710411"/>
    <w:rsid w:val="00710F9F"/>
    <w:rsid w:val="0071279C"/>
    <w:rsid w:val="0071674E"/>
    <w:rsid w:val="007170E8"/>
    <w:rsid w:val="00717186"/>
    <w:rsid w:val="00722775"/>
    <w:rsid w:val="007249DA"/>
    <w:rsid w:val="007253A5"/>
    <w:rsid w:val="00725434"/>
    <w:rsid w:val="00731728"/>
    <w:rsid w:val="00732A31"/>
    <w:rsid w:val="007351E8"/>
    <w:rsid w:val="007366D0"/>
    <w:rsid w:val="00736EF9"/>
    <w:rsid w:val="00737A42"/>
    <w:rsid w:val="00741CAC"/>
    <w:rsid w:val="007436D6"/>
    <w:rsid w:val="007457AE"/>
    <w:rsid w:val="007528E2"/>
    <w:rsid w:val="00756145"/>
    <w:rsid w:val="007607FB"/>
    <w:rsid w:val="00761472"/>
    <w:rsid w:val="00764C9B"/>
    <w:rsid w:val="0077325B"/>
    <w:rsid w:val="007736FF"/>
    <w:rsid w:val="00773E88"/>
    <w:rsid w:val="0077742A"/>
    <w:rsid w:val="007775AE"/>
    <w:rsid w:val="00783C27"/>
    <w:rsid w:val="00785164"/>
    <w:rsid w:val="00795135"/>
    <w:rsid w:val="007A2918"/>
    <w:rsid w:val="007A3FFE"/>
    <w:rsid w:val="007A449B"/>
    <w:rsid w:val="007A5476"/>
    <w:rsid w:val="007A7EF9"/>
    <w:rsid w:val="007B36E8"/>
    <w:rsid w:val="007B3E30"/>
    <w:rsid w:val="007B4F45"/>
    <w:rsid w:val="007B664A"/>
    <w:rsid w:val="007C62E8"/>
    <w:rsid w:val="007D0D24"/>
    <w:rsid w:val="007D3798"/>
    <w:rsid w:val="007D5988"/>
    <w:rsid w:val="007D6BC0"/>
    <w:rsid w:val="007E0F3F"/>
    <w:rsid w:val="007E2469"/>
    <w:rsid w:val="007F4E82"/>
    <w:rsid w:val="007F62B3"/>
    <w:rsid w:val="00801560"/>
    <w:rsid w:val="00803835"/>
    <w:rsid w:val="008079B7"/>
    <w:rsid w:val="008144F8"/>
    <w:rsid w:val="008145C7"/>
    <w:rsid w:val="00815796"/>
    <w:rsid w:val="00817DD8"/>
    <w:rsid w:val="00817F29"/>
    <w:rsid w:val="008211CF"/>
    <w:rsid w:val="008214EC"/>
    <w:rsid w:val="00822D5B"/>
    <w:rsid w:val="008273C9"/>
    <w:rsid w:val="00833F79"/>
    <w:rsid w:val="00836215"/>
    <w:rsid w:val="0083791D"/>
    <w:rsid w:val="0084033B"/>
    <w:rsid w:val="00840BF4"/>
    <w:rsid w:val="00841A3F"/>
    <w:rsid w:val="00850C29"/>
    <w:rsid w:val="00851A98"/>
    <w:rsid w:val="00852DB6"/>
    <w:rsid w:val="008565DB"/>
    <w:rsid w:val="00860484"/>
    <w:rsid w:val="00862A7E"/>
    <w:rsid w:val="008647BD"/>
    <w:rsid w:val="00865F29"/>
    <w:rsid w:val="00870E3E"/>
    <w:rsid w:val="00871E74"/>
    <w:rsid w:val="0087267C"/>
    <w:rsid w:val="008732B1"/>
    <w:rsid w:val="0087345D"/>
    <w:rsid w:val="00881E8A"/>
    <w:rsid w:val="0088369F"/>
    <w:rsid w:val="00883A7C"/>
    <w:rsid w:val="008845CF"/>
    <w:rsid w:val="0088578A"/>
    <w:rsid w:val="0089344F"/>
    <w:rsid w:val="008A1D44"/>
    <w:rsid w:val="008A39F6"/>
    <w:rsid w:val="008A4E62"/>
    <w:rsid w:val="008B1E68"/>
    <w:rsid w:val="008B4CF9"/>
    <w:rsid w:val="008B6759"/>
    <w:rsid w:val="008C046D"/>
    <w:rsid w:val="008C1B07"/>
    <w:rsid w:val="008C5C94"/>
    <w:rsid w:val="008C6644"/>
    <w:rsid w:val="008D1E77"/>
    <w:rsid w:val="008D2CBF"/>
    <w:rsid w:val="008D4E33"/>
    <w:rsid w:val="008D6E21"/>
    <w:rsid w:val="008E0219"/>
    <w:rsid w:val="008E091E"/>
    <w:rsid w:val="008E6A09"/>
    <w:rsid w:val="008F1190"/>
    <w:rsid w:val="008F135F"/>
    <w:rsid w:val="009003CB"/>
    <w:rsid w:val="00901884"/>
    <w:rsid w:val="00905939"/>
    <w:rsid w:val="0091487B"/>
    <w:rsid w:val="00915F50"/>
    <w:rsid w:val="009167BC"/>
    <w:rsid w:val="00917336"/>
    <w:rsid w:val="00927494"/>
    <w:rsid w:val="0092767E"/>
    <w:rsid w:val="00930A21"/>
    <w:rsid w:val="00931CBA"/>
    <w:rsid w:val="00933BF0"/>
    <w:rsid w:val="00935321"/>
    <w:rsid w:val="00937C0A"/>
    <w:rsid w:val="009400A0"/>
    <w:rsid w:val="00940639"/>
    <w:rsid w:val="009576CD"/>
    <w:rsid w:val="00963B2D"/>
    <w:rsid w:val="00964B19"/>
    <w:rsid w:val="00964F75"/>
    <w:rsid w:val="00971450"/>
    <w:rsid w:val="0097451D"/>
    <w:rsid w:val="009761A8"/>
    <w:rsid w:val="00980078"/>
    <w:rsid w:val="00980CCF"/>
    <w:rsid w:val="0098326B"/>
    <w:rsid w:val="0098341F"/>
    <w:rsid w:val="00983A19"/>
    <w:rsid w:val="00987C1B"/>
    <w:rsid w:val="00990CF4"/>
    <w:rsid w:val="00993269"/>
    <w:rsid w:val="0099656B"/>
    <w:rsid w:val="009974CB"/>
    <w:rsid w:val="009A2B16"/>
    <w:rsid w:val="009A69AC"/>
    <w:rsid w:val="009B2566"/>
    <w:rsid w:val="009B5A3C"/>
    <w:rsid w:val="009C0443"/>
    <w:rsid w:val="009C5262"/>
    <w:rsid w:val="009C548C"/>
    <w:rsid w:val="009C64E4"/>
    <w:rsid w:val="009C6728"/>
    <w:rsid w:val="009C69AB"/>
    <w:rsid w:val="009C6B9C"/>
    <w:rsid w:val="009D0532"/>
    <w:rsid w:val="009D2101"/>
    <w:rsid w:val="009D2CCF"/>
    <w:rsid w:val="009F7F67"/>
    <w:rsid w:val="00A061DE"/>
    <w:rsid w:val="00A06A47"/>
    <w:rsid w:val="00A10AD3"/>
    <w:rsid w:val="00A10EB5"/>
    <w:rsid w:val="00A1298F"/>
    <w:rsid w:val="00A1521D"/>
    <w:rsid w:val="00A15464"/>
    <w:rsid w:val="00A16475"/>
    <w:rsid w:val="00A17084"/>
    <w:rsid w:val="00A22B61"/>
    <w:rsid w:val="00A23633"/>
    <w:rsid w:val="00A27FB8"/>
    <w:rsid w:val="00A315AB"/>
    <w:rsid w:val="00A329EA"/>
    <w:rsid w:val="00A35EA1"/>
    <w:rsid w:val="00A427F5"/>
    <w:rsid w:val="00A543FC"/>
    <w:rsid w:val="00A62188"/>
    <w:rsid w:val="00A63122"/>
    <w:rsid w:val="00A63A83"/>
    <w:rsid w:val="00A664D5"/>
    <w:rsid w:val="00A677A9"/>
    <w:rsid w:val="00A70D1A"/>
    <w:rsid w:val="00A73177"/>
    <w:rsid w:val="00A73D54"/>
    <w:rsid w:val="00A80859"/>
    <w:rsid w:val="00A80F98"/>
    <w:rsid w:val="00A816ED"/>
    <w:rsid w:val="00A83718"/>
    <w:rsid w:val="00A857E5"/>
    <w:rsid w:val="00A96858"/>
    <w:rsid w:val="00A97A00"/>
    <w:rsid w:val="00AA0942"/>
    <w:rsid w:val="00AA0A6C"/>
    <w:rsid w:val="00AA1CE0"/>
    <w:rsid w:val="00AA314A"/>
    <w:rsid w:val="00AA53B6"/>
    <w:rsid w:val="00AB515B"/>
    <w:rsid w:val="00AB5512"/>
    <w:rsid w:val="00AB594B"/>
    <w:rsid w:val="00AB67ED"/>
    <w:rsid w:val="00AB70C6"/>
    <w:rsid w:val="00AC2DF8"/>
    <w:rsid w:val="00AC42E9"/>
    <w:rsid w:val="00AC6A50"/>
    <w:rsid w:val="00AC6AD1"/>
    <w:rsid w:val="00AC7239"/>
    <w:rsid w:val="00AD2505"/>
    <w:rsid w:val="00AD4DDE"/>
    <w:rsid w:val="00AD5D16"/>
    <w:rsid w:val="00AD67D9"/>
    <w:rsid w:val="00AE5F5E"/>
    <w:rsid w:val="00AF0FA2"/>
    <w:rsid w:val="00AF1998"/>
    <w:rsid w:val="00AF2F1E"/>
    <w:rsid w:val="00AF4F7F"/>
    <w:rsid w:val="00B00535"/>
    <w:rsid w:val="00B018A1"/>
    <w:rsid w:val="00B0227D"/>
    <w:rsid w:val="00B046CC"/>
    <w:rsid w:val="00B04DB1"/>
    <w:rsid w:val="00B05E3F"/>
    <w:rsid w:val="00B1090F"/>
    <w:rsid w:val="00B16D3F"/>
    <w:rsid w:val="00B1736E"/>
    <w:rsid w:val="00B23AC1"/>
    <w:rsid w:val="00B24745"/>
    <w:rsid w:val="00B25CD5"/>
    <w:rsid w:val="00B26B4C"/>
    <w:rsid w:val="00B31880"/>
    <w:rsid w:val="00B3370C"/>
    <w:rsid w:val="00B345D6"/>
    <w:rsid w:val="00B35616"/>
    <w:rsid w:val="00B46153"/>
    <w:rsid w:val="00B5783C"/>
    <w:rsid w:val="00B6008A"/>
    <w:rsid w:val="00B61508"/>
    <w:rsid w:val="00B64861"/>
    <w:rsid w:val="00B65669"/>
    <w:rsid w:val="00B71122"/>
    <w:rsid w:val="00B7186A"/>
    <w:rsid w:val="00B721AA"/>
    <w:rsid w:val="00B75085"/>
    <w:rsid w:val="00B757EB"/>
    <w:rsid w:val="00B835B4"/>
    <w:rsid w:val="00B840AA"/>
    <w:rsid w:val="00B84D11"/>
    <w:rsid w:val="00B8652F"/>
    <w:rsid w:val="00B873D6"/>
    <w:rsid w:val="00B93232"/>
    <w:rsid w:val="00B949B4"/>
    <w:rsid w:val="00B9550E"/>
    <w:rsid w:val="00B965E2"/>
    <w:rsid w:val="00BA2FA5"/>
    <w:rsid w:val="00BB1B84"/>
    <w:rsid w:val="00BB5EBB"/>
    <w:rsid w:val="00BC053D"/>
    <w:rsid w:val="00BC2D7B"/>
    <w:rsid w:val="00BC5793"/>
    <w:rsid w:val="00BC76A3"/>
    <w:rsid w:val="00BC7C12"/>
    <w:rsid w:val="00BD0E2E"/>
    <w:rsid w:val="00BD1E0E"/>
    <w:rsid w:val="00BD265A"/>
    <w:rsid w:val="00BD2B35"/>
    <w:rsid w:val="00BD7EFE"/>
    <w:rsid w:val="00BE2B96"/>
    <w:rsid w:val="00BE3447"/>
    <w:rsid w:val="00BE715A"/>
    <w:rsid w:val="00BF1542"/>
    <w:rsid w:val="00BF271C"/>
    <w:rsid w:val="00BF2D82"/>
    <w:rsid w:val="00BF6006"/>
    <w:rsid w:val="00C024AB"/>
    <w:rsid w:val="00C02CB8"/>
    <w:rsid w:val="00C07B0F"/>
    <w:rsid w:val="00C101ED"/>
    <w:rsid w:val="00C11A60"/>
    <w:rsid w:val="00C11E92"/>
    <w:rsid w:val="00C213F1"/>
    <w:rsid w:val="00C2273B"/>
    <w:rsid w:val="00C24AAB"/>
    <w:rsid w:val="00C255E6"/>
    <w:rsid w:val="00C35347"/>
    <w:rsid w:val="00C401AE"/>
    <w:rsid w:val="00C40655"/>
    <w:rsid w:val="00C51E69"/>
    <w:rsid w:val="00C53532"/>
    <w:rsid w:val="00C54313"/>
    <w:rsid w:val="00C5631C"/>
    <w:rsid w:val="00C57969"/>
    <w:rsid w:val="00C61FE2"/>
    <w:rsid w:val="00C6352E"/>
    <w:rsid w:val="00C667C7"/>
    <w:rsid w:val="00C668E9"/>
    <w:rsid w:val="00C66B63"/>
    <w:rsid w:val="00C721BC"/>
    <w:rsid w:val="00C75D5F"/>
    <w:rsid w:val="00C77112"/>
    <w:rsid w:val="00C80999"/>
    <w:rsid w:val="00C819EB"/>
    <w:rsid w:val="00C82AB4"/>
    <w:rsid w:val="00C84813"/>
    <w:rsid w:val="00C84D4E"/>
    <w:rsid w:val="00C86096"/>
    <w:rsid w:val="00C861AB"/>
    <w:rsid w:val="00C865FA"/>
    <w:rsid w:val="00C90EC2"/>
    <w:rsid w:val="00C93738"/>
    <w:rsid w:val="00C96F03"/>
    <w:rsid w:val="00CA071C"/>
    <w:rsid w:val="00CA0CFE"/>
    <w:rsid w:val="00CA1118"/>
    <w:rsid w:val="00CA78AE"/>
    <w:rsid w:val="00CB20E5"/>
    <w:rsid w:val="00CB20F1"/>
    <w:rsid w:val="00CB2400"/>
    <w:rsid w:val="00CB44CA"/>
    <w:rsid w:val="00CB4F44"/>
    <w:rsid w:val="00CB544E"/>
    <w:rsid w:val="00CB6AD5"/>
    <w:rsid w:val="00CB6BED"/>
    <w:rsid w:val="00CB6F13"/>
    <w:rsid w:val="00CC0A0E"/>
    <w:rsid w:val="00CC123B"/>
    <w:rsid w:val="00CC3825"/>
    <w:rsid w:val="00CC4819"/>
    <w:rsid w:val="00CD0808"/>
    <w:rsid w:val="00CD21FE"/>
    <w:rsid w:val="00CD35CE"/>
    <w:rsid w:val="00CD429B"/>
    <w:rsid w:val="00CD453C"/>
    <w:rsid w:val="00CD47DC"/>
    <w:rsid w:val="00CD6460"/>
    <w:rsid w:val="00CE1099"/>
    <w:rsid w:val="00CE40AA"/>
    <w:rsid w:val="00CE4899"/>
    <w:rsid w:val="00CF1D5A"/>
    <w:rsid w:val="00D06925"/>
    <w:rsid w:val="00D112D6"/>
    <w:rsid w:val="00D15A70"/>
    <w:rsid w:val="00D16EA7"/>
    <w:rsid w:val="00D170F1"/>
    <w:rsid w:val="00D22A30"/>
    <w:rsid w:val="00D378B4"/>
    <w:rsid w:val="00D419F8"/>
    <w:rsid w:val="00D4437B"/>
    <w:rsid w:val="00D4783F"/>
    <w:rsid w:val="00D51300"/>
    <w:rsid w:val="00D55213"/>
    <w:rsid w:val="00D558B0"/>
    <w:rsid w:val="00D55D95"/>
    <w:rsid w:val="00D578EF"/>
    <w:rsid w:val="00D57EEA"/>
    <w:rsid w:val="00D60445"/>
    <w:rsid w:val="00D6133C"/>
    <w:rsid w:val="00D655EC"/>
    <w:rsid w:val="00D70846"/>
    <w:rsid w:val="00D73637"/>
    <w:rsid w:val="00D7573E"/>
    <w:rsid w:val="00D765A5"/>
    <w:rsid w:val="00D81B8B"/>
    <w:rsid w:val="00D81D9B"/>
    <w:rsid w:val="00D827DE"/>
    <w:rsid w:val="00D8369C"/>
    <w:rsid w:val="00D8442D"/>
    <w:rsid w:val="00D879D4"/>
    <w:rsid w:val="00D926C2"/>
    <w:rsid w:val="00D9680B"/>
    <w:rsid w:val="00D96F5F"/>
    <w:rsid w:val="00DA0535"/>
    <w:rsid w:val="00DA0F78"/>
    <w:rsid w:val="00DA1021"/>
    <w:rsid w:val="00DA2DDA"/>
    <w:rsid w:val="00DA4267"/>
    <w:rsid w:val="00DA5215"/>
    <w:rsid w:val="00DA5BF5"/>
    <w:rsid w:val="00DA7B61"/>
    <w:rsid w:val="00DB1637"/>
    <w:rsid w:val="00DB5404"/>
    <w:rsid w:val="00DC0438"/>
    <w:rsid w:val="00DC5ED7"/>
    <w:rsid w:val="00DC7B2D"/>
    <w:rsid w:val="00DD3A8B"/>
    <w:rsid w:val="00DD6AB0"/>
    <w:rsid w:val="00DF15C2"/>
    <w:rsid w:val="00DF2284"/>
    <w:rsid w:val="00DF27BB"/>
    <w:rsid w:val="00DF38A1"/>
    <w:rsid w:val="00DF6FD4"/>
    <w:rsid w:val="00E02EEF"/>
    <w:rsid w:val="00E03110"/>
    <w:rsid w:val="00E03ABE"/>
    <w:rsid w:val="00E10667"/>
    <w:rsid w:val="00E10EB8"/>
    <w:rsid w:val="00E11080"/>
    <w:rsid w:val="00E17028"/>
    <w:rsid w:val="00E20181"/>
    <w:rsid w:val="00E22D8D"/>
    <w:rsid w:val="00E2427A"/>
    <w:rsid w:val="00E244DC"/>
    <w:rsid w:val="00E24BA2"/>
    <w:rsid w:val="00E27E49"/>
    <w:rsid w:val="00E34D49"/>
    <w:rsid w:val="00E36242"/>
    <w:rsid w:val="00E36BEC"/>
    <w:rsid w:val="00E37EF0"/>
    <w:rsid w:val="00E40254"/>
    <w:rsid w:val="00E40358"/>
    <w:rsid w:val="00E41C0F"/>
    <w:rsid w:val="00E451C8"/>
    <w:rsid w:val="00E502BA"/>
    <w:rsid w:val="00E52702"/>
    <w:rsid w:val="00E5706C"/>
    <w:rsid w:val="00E73C6E"/>
    <w:rsid w:val="00E75AFB"/>
    <w:rsid w:val="00E8042F"/>
    <w:rsid w:val="00E80E4A"/>
    <w:rsid w:val="00E81514"/>
    <w:rsid w:val="00E83E5A"/>
    <w:rsid w:val="00E84778"/>
    <w:rsid w:val="00E84C82"/>
    <w:rsid w:val="00E86D98"/>
    <w:rsid w:val="00E87F3E"/>
    <w:rsid w:val="00E9040C"/>
    <w:rsid w:val="00E918C2"/>
    <w:rsid w:val="00E9322E"/>
    <w:rsid w:val="00E97A15"/>
    <w:rsid w:val="00EA033A"/>
    <w:rsid w:val="00EA06B7"/>
    <w:rsid w:val="00EA50FD"/>
    <w:rsid w:val="00EA6D8E"/>
    <w:rsid w:val="00EB03C5"/>
    <w:rsid w:val="00EB1401"/>
    <w:rsid w:val="00EB153A"/>
    <w:rsid w:val="00EB4B54"/>
    <w:rsid w:val="00EB5090"/>
    <w:rsid w:val="00EB6C6E"/>
    <w:rsid w:val="00EC2D33"/>
    <w:rsid w:val="00EC3E5B"/>
    <w:rsid w:val="00EC4F21"/>
    <w:rsid w:val="00EC5DEF"/>
    <w:rsid w:val="00ED12C7"/>
    <w:rsid w:val="00ED4AA9"/>
    <w:rsid w:val="00ED4B36"/>
    <w:rsid w:val="00ED4E7B"/>
    <w:rsid w:val="00ED5AA3"/>
    <w:rsid w:val="00EE2091"/>
    <w:rsid w:val="00EE730F"/>
    <w:rsid w:val="00EF3B32"/>
    <w:rsid w:val="00EF78AE"/>
    <w:rsid w:val="00EF7C0F"/>
    <w:rsid w:val="00F01CD1"/>
    <w:rsid w:val="00F110AB"/>
    <w:rsid w:val="00F114C4"/>
    <w:rsid w:val="00F11E9A"/>
    <w:rsid w:val="00F12D73"/>
    <w:rsid w:val="00F14BDD"/>
    <w:rsid w:val="00F15958"/>
    <w:rsid w:val="00F251CA"/>
    <w:rsid w:val="00F301AD"/>
    <w:rsid w:val="00F31712"/>
    <w:rsid w:val="00F33108"/>
    <w:rsid w:val="00F368D0"/>
    <w:rsid w:val="00F40068"/>
    <w:rsid w:val="00F454D4"/>
    <w:rsid w:val="00F50E80"/>
    <w:rsid w:val="00F55BFD"/>
    <w:rsid w:val="00F57780"/>
    <w:rsid w:val="00F57BB6"/>
    <w:rsid w:val="00F6097B"/>
    <w:rsid w:val="00F6185B"/>
    <w:rsid w:val="00F62360"/>
    <w:rsid w:val="00F65128"/>
    <w:rsid w:val="00F71B33"/>
    <w:rsid w:val="00F72830"/>
    <w:rsid w:val="00F736B3"/>
    <w:rsid w:val="00F749DB"/>
    <w:rsid w:val="00F76B6A"/>
    <w:rsid w:val="00F82996"/>
    <w:rsid w:val="00F90DEB"/>
    <w:rsid w:val="00F91A90"/>
    <w:rsid w:val="00F95B2E"/>
    <w:rsid w:val="00FA2F75"/>
    <w:rsid w:val="00FA4D82"/>
    <w:rsid w:val="00FB3C68"/>
    <w:rsid w:val="00FB6567"/>
    <w:rsid w:val="00FB7117"/>
    <w:rsid w:val="00FB759F"/>
    <w:rsid w:val="00FC2950"/>
    <w:rsid w:val="00FC4720"/>
    <w:rsid w:val="00FC51E9"/>
    <w:rsid w:val="00FC7A96"/>
    <w:rsid w:val="00FD23BE"/>
    <w:rsid w:val="00FD713A"/>
    <w:rsid w:val="00FD76EF"/>
    <w:rsid w:val="00FE1EF5"/>
    <w:rsid w:val="00FE4157"/>
    <w:rsid w:val="00FE4B88"/>
    <w:rsid w:val="00FF1041"/>
    <w:rsid w:val="00FF37DD"/>
    <w:rsid w:val="00FF40EC"/>
    <w:rsid w:val="00FF50D3"/>
    <w:rsid w:val="00F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E8DFE2"/>
  <w15:docId w15:val="{A5898670-C7DF-418B-9D20-2E96033A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5D8A"/>
    <w:pPr>
      <w:spacing w:line="260" w:lineRule="atLeast"/>
    </w:pPr>
    <w:rPr>
      <w:rFonts w:ascii="Arial" w:hAnsi="Arial"/>
      <w:snapToGrid w:val="0"/>
    </w:rPr>
  </w:style>
  <w:style w:type="paragraph" w:styleId="Heading1">
    <w:name w:val="heading 1"/>
    <w:basedOn w:val="Normal"/>
    <w:qFormat/>
    <w:rsid w:val="00515D8A"/>
    <w:pPr>
      <w:numPr>
        <w:numId w:val="27"/>
      </w:numPr>
      <w:spacing w:after="240"/>
      <w:outlineLvl w:val="0"/>
    </w:pPr>
    <w:rPr>
      <w:kern w:val="28"/>
      <w:lang w:eastAsia="en-US"/>
    </w:rPr>
  </w:style>
  <w:style w:type="paragraph" w:styleId="Heading2">
    <w:name w:val="heading 2"/>
    <w:basedOn w:val="Normal"/>
    <w:qFormat/>
    <w:rsid w:val="00515D8A"/>
    <w:pPr>
      <w:numPr>
        <w:ilvl w:val="1"/>
        <w:numId w:val="27"/>
      </w:numPr>
      <w:spacing w:after="240"/>
      <w:outlineLvl w:val="1"/>
    </w:pPr>
    <w:rPr>
      <w:rFonts w:cs="Arial"/>
      <w:lang w:eastAsia="en-US"/>
    </w:rPr>
  </w:style>
  <w:style w:type="paragraph" w:styleId="Heading3">
    <w:name w:val="heading 3"/>
    <w:basedOn w:val="Normal"/>
    <w:qFormat/>
    <w:rsid w:val="00515D8A"/>
    <w:pPr>
      <w:numPr>
        <w:ilvl w:val="2"/>
        <w:numId w:val="27"/>
      </w:numPr>
      <w:spacing w:after="240"/>
      <w:outlineLvl w:val="2"/>
    </w:pPr>
    <w:rPr>
      <w:lang w:eastAsia="en-US"/>
    </w:rPr>
  </w:style>
  <w:style w:type="paragraph" w:styleId="Heading4">
    <w:name w:val="heading 4"/>
    <w:basedOn w:val="Normal"/>
    <w:qFormat/>
    <w:rsid w:val="00515D8A"/>
    <w:pPr>
      <w:numPr>
        <w:ilvl w:val="3"/>
        <w:numId w:val="27"/>
      </w:numPr>
      <w:spacing w:after="240"/>
      <w:outlineLvl w:val="3"/>
    </w:pPr>
    <w:rPr>
      <w:lang w:eastAsia="en-US"/>
    </w:rPr>
  </w:style>
  <w:style w:type="paragraph" w:styleId="Heading5">
    <w:name w:val="heading 5"/>
    <w:basedOn w:val="Normal"/>
    <w:qFormat/>
    <w:rsid w:val="00515D8A"/>
    <w:pPr>
      <w:numPr>
        <w:ilvl w:val="4"/>
        <w:numId w:val="27"/>
      </w:numPr>
      <w:spacing w:after="240"/>
      <w:outlineLvl w:val="4"/>
    </w:pPr>
    <w:rPr>
      <w:lang w:eastAsia="en-US"/>
    </w:rPr>
  </w:style>
  <w:style w:type="paragraph" w:styleId="Heading6">
    <w:name w:val="heading 6"/>
    <w:basedOn w:val="Normal"/>
    <w:next w:val="Normal"/>
    <w:rsid w:val="00515D8A"/>
    <w:pPr>
      <w:outlineLvl w:val="5"/>
    </w:pPr>
  </w:style>
  <w:style w:type="paragraph" w:styleId="Heading7">
    <w:name w:val="heading 7"/>
    <w:basedOn w:val="Normal"/>
    <w:next w:val="Normal"/>
    <w:rsid w:val="00515D8A"/>
    <w:pPr>
      <w:outlineLvl w:val="6"/>
    </w:pPr>
  </w:style>
  <w:style w:type="paragraph" w:styleId="Heading8">
    <w:name w:val="heading 8"/>
    <w:basedOn w:val="Normal"/>
    <w:next w:val="Normal"/>
    <w:rsid w:val="00515D8A"/>
    <w:pPr>
      <w:outlineLvl w:val="7"/>
    </w:pPr>
  </w:style>
  <w:style w:type="paragraph" w:styleId="Heading9">
    <w:name w:val="heading 9"/>
    <w:basedOn w:val="Normal"/>
    <w:next w:val="Normal"/>
    <w:rsid w:val="00515D8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15D8A"/>
    <w:rPr>
      <w:sz w:val="18"/>
    </w:rPr>
  </w:style>
  <w:style w:type="paragraph" w:styleId="Header">
    <w:name w:val="header"/>
    <w:basedOn w:val="Normal"/>
    <w:rsid w:val="00515D8A"/>
    <w:pPr>
      <w:tabs>
        <w:tab w:val="center" w:pos="4536"/>
        <w:tab w:val="right" w:pos="9072"/>
      </w:tabs>
      <w:spacing w:after="480"/>
    </w:pPr>
  </w:style>
  <w:style w:type="paragraph" w:styleId="Footer">
    <w:name w:val="footer"/>
    <w:basedOn w:val="Normal"/>
    <w:link w:val="FooterChar"/>
    <w:rsid w:val="00515D8A"/>
    <w:pPr>
      <w:tabs>
        <w:tab w:val="right" w:pos="9072"/>
      </w:tabs>
      <w:spacing w:before="480"/>
    </w:pPr>
    <w:rPr>
      <w:sz w:val="16"/>
    </w:rPr>
  </w:style>
  <w:style w:type="paragraph" w:customStyle="1" w:styleId="Indent2">
    <w:name w:val="Indent 2"/>
    <w:basedOn w:val="Normal"/>
    <w:rsid w:val="00515D8A"/>
    <w:pPr>
      <w:tabs>
        <w:tab w:val="left" w:pos="1418"/>
        <w:tab w:val="left" w:pos="2127"/>
      </w:tabs>
      <w:spacing w:after="240"/>
      <w:ind w:left="709"/>
    </w:pPr>
  </w:style>
  <w:style w:type="character" w:styleId="PageNumber">
    <w:name w:val="page number"/>
    <w:basedOn w:val="DefaultParagraphFont"/>
    <w:rsid w:val="00515D8A"/>
  </w:style>
  <w:style w:type="paragraph" w:customStyle="1" w:styleId="Indent3">
    <w:name w:val="Indent 3"/>
    <w:basedOn w:val="Normal"/>
    <w:rsid w:val="00515D8A"/>
    <w:pPr>
      <w:tabs>
        <w:tab w:val="left" w:pos="2127"/>
        <w:tab w:val="left" w:pos="2835"/>
      </w:tabs>
      <w:spacing w:after="240"/>
      <w:ind w:left="1418"/>
    </w:pPr>
  </w:style>
  <w:style w:type="paragraph" w:customStyle="1" w:styleId="Schedule">
    <w:name w:val="Schedule"/>
    <w:basedOn w:val="Normal"/>
    <w:next w:val="Indent1"/>
    <w:rsid w:val="00515D8A"/>
    <w:pPr>
      <w:pageBreakBefore/>
      <w:numPr>
        <w:numId w:val="2"/>
      </w:numPr>
      <w:pBdr>
        <w:top w:val="single" w:sz="4" w:space="5" w:color="auto"/>
      </w:pBdr>
      <w:spacing w:after="480" w:line="240" w:lineRule="auto"/>
    </w:pPr>
    <w:rPr>
      <w:b/>
      <w:sz w:val="28"/>
    </w:rPr>
  </w:style>
  <w:style w:type="paragraph" w:customStyle="1" w:styleId="Indent1">
    <w:name w:val="Indent 1"/>
    <w:basedOn w:val="Normal"/>
    <w:link w:val="Indent1Char"/>
    <w:rsid w:val="00515D8A"/>
    <w:pPr>
      <w:tabs>
        <w:tab w:val="left" w:pos="709"/>
        <w:tab w:val="left" w:pos="1418"/>
      </w:tabs>
      <w:spacing w:after="240"/>
    </w:pPr>
  </w:style>
  <w:style w:type="paragraph" w:styleId="TOC2">
    <w:name w:val="toc 2"/>
    <w:basedOn w:val="Normal"/>
    <w:next w:val="Normal"/>
    <w:autoRedefine/>
    <w:rsid w:val="00515D8A"/>
    <w:pPr>
      <w:tabs>
        <w:tab w:val="left" w:pos="1418"/>
        <w:tab w:val="right" w:pos="9072"/>
      </w:tabs>
      <w:ind w:left="1418" w:right="284" w:hanging="709"/>
    </w:pPr>
  </w:style>
  <w:style w:type="paragraph" w:customStyle="1" w:styleId="Indent4">
    <w:name w:val="Indent 4"/>
    <w:basedOn w:val="Normal"/>
    <w:rsid w:val="00515D8A"/>
    <w:pPr>
      <w:tabs>
        <w:tab w:val="left" w:pos="2835"/>
        <w:tab w:val="left" w:pos="3544"/>
      </w:tabs>
      <w:spacing w:after="240"/>
      <w:ind w:left="2126"/>
    </w:pPr>
  </w:style>
  <w:style w:type="paragraph" w:customStyle="1" w:styleId="Indent5">
    <w:name w:val="Indent 5"/>
    <w:basedOn w:val="Normal"/>
    <w:rsid w:val="00515D8A"/>
    <w:pPr>
      <w:tabs>
        <w:tab w:val="left" w:pos="3544"/>
        <w:tab w:val="left" w:pos="4253"/>
      </w:tabs>
      <w:spacing w:after="240"/>
      <w:ind w:left="2835"/>
    </w:pPr>
  </w:style>
  <w:style w:type="paragraph" w:styleId="TOC1">
    <w:name w:val="toc 1"/>
    <w:basedOn w:val="Normal"/>
    <w:next w:val="Normal"/>
    <w:autoRedefine/>
    <w:rsid w:val="00515D8A"/>
    <w:pPr>
      <w:tabs>
        <w:tab w:val="left" w:pos="709"/>
        <w:tab w:val="right" w:pos="9072"/>
      </w:tabs>
      <w:spacing w:before="120"/>
      <w:ind w:left="709" w:right="284" w:hanging="709"/>
    </w:pPr>
    <w:rPr>
      <w:b/>
    </w:rPr>
  </w:style>
  <w:style w:type="paragraph" w:customStyle="1" w:styleId="AnnexureA">
    <w:name w:val="Annexure A"/>
    <w:basedOn w:val="Normal"/>
    <w:next w:val="Indent1"/>
    <w:rsid w:val="00515D8A"/>
    <w:pPr>
      <w:pageBreakBefore/>
      <w:numPr>
        <w:numId w:val="1"/>
      </w:numPr>
      <w:pBdr>
        <w:top w:val="single" w:sz="4" w:space="5" w:color="auto"/>
      </w:pBdr>
      <w:spacing w:after="480" w:line="240" w:lineRule="auto"/>
      <w:ind w:left="0" w:firstLine="0"/>
    </w:pPr>
    <w:rPr>
      <w:b/>
      <w:sz w:val="28"/>
    </w:rPr>
  </w:style>
  <w:style w:type="paragraph" w:customStyle="1" w:styleId="ScheduleHeading1">
    <w:name w:val="Schedule Heading 1"/>
    <w:basedOn w:val="Normal"/>
    <w:qFormat/>
    <w:rsid w:val="00515D8A"/>
    <w:pPr>
      <w:numPr>
        <w:numId w:val="28"/>
      </w:numPr>
      <w:spacing w:after="240"/>
    </w:pPr>
    <w:rPr>
      <w:lang w:eastAsia="en-US"/>
    </w:rPr>
  </w:style>
  <w:style w:type="paragraph" w:customStyle="1" w:styleId="ScheduleHeading2">
    <w:name w:val="Schedule Heading 2"/>
    <w:basedOn w:val="Normal"/>
    <w:qFormat/>
    <w:rsid w:val="00515D8A"/>
    <w:pPr>
      <w:numPr>
        <w:ilvl w:val="1"/>
        <w:numId w:val="28"/>
      </w:numPr>
      <w:spacing w:after="240"/>
    </w:pPr>
    <w:rPr>
      <w:lang w:eastAsia="en-US"/>
    </w:rPr>
  </w:style>
  <w:style w:type="paragraph" w:customStyle="1" w:styleId="ScheduleHeading3">
    <w:name w:val="Schedule Heading 3"/>
    <w:basedOn w:val="Normal"/>
    <w:qFormat/>
    <w:rsid w:val="00515D8A"/>
    <w:pPr>
      <w:numPr>
        <w:ilvl w:val="2"/>
        <w:numId w:val="28"/>
      </w:numPr>
      <w:spacing w:after="240"/>
    </w:pPr>
    <w:rPr>
      <w:lang w:eastAsia="en-US"/>
    </w:rPr>
  </w:style>
  <w:style w:type="paragraph" w:customStyle="1" w:styleId="ScheduleHeading4">
    <w:name w:val="Schedule Heading 4"/>
    <w:basedOn w:val="Normal"/>
    <w:qFormat/>
    <w:rsid w:val="00515D8A"/>
    <w:pPr>
      <w:numPr>
        <w:ilvl w:val="3"/>
        <w:numId w:val="28"/>
      </w:numPr>
      <w:spacing w:after="240"/>
    </w:pPr>
    <w:rPr>
      <w:lang w:eastAsia="en-US"/>
    </w:rPr>
  </w:style>
  <w:style w:type="paragraph" w:customStyle="1" w:styleId="ScheduleHeading5">
    <w:name w:val="Schedule Heading 5"/>
    <w:basedOn w:val="Normal"/>
    <w:qFormat/>
    <w:rsid w:val="00515D8A"/>
    <w:pPr>
      <w:numPr>
        <w:ilvl w:val="4"/>
        <w:numId w:val="28"/>
      </w:numPr>
      <w:spacing w:after="240"/>
    </w:pPr>
    <w:rPr>
      <w:lang w:eastAsia="en-US"/>
    </w:rPr>
  </w:style>
  <w:style w:type="paragraph" w:customStyle="1" w:styleId="Annexure">
    <w:name w:val="Annexure"/>
    <w:basedOn w:val="Normal"/>
    <w:next w:val="Indent1"/>
    <w:rsid w:val="00515D8A"/>
    <w:pPr>
      <w:pageBreakBefore/>
      <w:numPr>
        <w:numId w:val="8"/>
      </w:numPr>
      <w:pBdr>
        <w:top w:val="single" w:sz="4" w:space="5" w:color="auto"/>
      </w:pBdr>
      <w:tabs>
        <w:tab w:val="num" w:pos="360"/>
      </w:tabs>
      <w:spacing w:after="480"/>
    </w:pPr>
    <w:rPr>
      <w:rFonts w:ascii="Arial Bold" w:hAnsi="Arial Bold"/>
      <w:b/>
      <w:sz w:val="28"/>
      <w:lang w:eastAsia="en-US"/>
    </w:rPr>
  </w:style>
  <w:style w:type="paragraph" w:customStyle="1" w:styleId="Item">
    <w:name w:val="Item"/>
    <w:basedOn w:val="Normal"/>
    <w:next w:val="Itemtext"/>
    <w:rsid w:val="00515D8A"/>
    <w:pPr>
      <w:keepNext/>
      <w:numPr>
        <w:numId w:val="5"/>
      </w:numPr>
      <w:spacing w:after="240"/>
    </w:pPr>
    <w:rPr>
      <w:b/>
    </w:rPr>
  </w:style>
  <w:style w:type="character" w:styleId="FollowedHyperlink">
    <w:name w:val="FollowedHyperlink"/>
    <w:rsid w:val="00515D8A"/>
    <w:rPr>
      <w:color w:val="800080"/>
      <w:u w:val="single"/>
    </w:rPr>
  </w:style>
  <w:style w:type="character" w:styleId="FootnoteReference">
    <w:name w:val="footnote reference"/>
    <w:semiHidden/>
    <w:rsid w:val="00515D8A"/>
    <w:rPr>
      <w:vertAlign w:val="superscript"/>
    </w:rPr>
  </w:style>
  <w:style w:type="character" w:styleId="Hyperlink">
    <w:name w:val="Hyperlink"/>
    <w:rsid w:val="00515D8A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515D8A"/>
    <w:pPr>
      <w:tabs>
        <w:tab w:val="right" w:pos="9072"/>
      </w:tabs>
      <w:spacing w:before="120"/>
    </w:pPr>
    <w:rPr>
      <w:b/>
    </w:rPr>
  </w:style>
  <w:style w:type="paragraph" w:customStyle="1" w:styleId="Schedule1">
    <w:name w:val="Schedule 1"/>
    <w:basedOn w:val="Normal"/>
    <w:next w:val="Indent1"/>
    <w:rsid w:val="00515D8A"/>
    <w:pPr>
      <w:pageBreakBefore/>
      <w:numPr>
        <w:numId w:val="3"/>
      </w:numPr>
      <w:pBdr>
        <w:top w:val="single" w:sz="4" w:space="5" w:color="auto"/>
      </w:pBdr>
      <w:spacing w:after="480" w:line="240" w:lineRule="auto"/>
    </w:pPr>
    <w:rPr>
      <w:b/>
      <w:sz w:val="28"/>
    </w:rPr>
  </w:style>
  <w:style w:type="paragraph" w:customStyle="1" w:styleId="Itemtext">
    <w:name w:val="Item text"/>
    <w:basedOn w:val="Normal"/>
    <w:rsid w:val="00515D8A"/>
    <w:pPr>
      <w:tabs>
        <w:tab w:val="left" w:pos="2835"/>
      </w:tabs>
      <w:spacing w:after="240"/>
      <w:ind w:left="2835" w:hanging="2835"/>
    </w:pPr>
  </w:style>
  <w:style w:type="character" w:styleId="Strong">
    <w:name w:val="Strong"/>
    <w:rsid w:val="00515D8A"/>
    <w:rPr>
      <w:b/>
    </w:rPr>
  </w:style>
  <w:style w:type="paragraph" w:styleId="TOC4">
    <w:name w:val="toc 4"/>
    <w:basedOn w:val="Normal"/>
    <w:next w:val="Normal"/>
    <w:autoRedefine/>
    <w:rsid w:val="00515D8A"/>
    <w:pPr>
      <w:tabs>
        <w:tab w:val="right" w:pos="9072"/>
      </w:tabs>
      <w:spacing w:before="120"/>
    </w:pPr>
    <w:rPr>
      <w:b/>
    </w:rPr>
  </w:style>
  <w:style w:type="paragraph" w:customStyle="1" w:styleId="Indent6">
    <w:name w:val="Indent 6"/>
    <w:basedOn w:val="Normal"/>
    <w:rsid w:val="00515D8A"/>
    <w:pPr>
      <w:tabs>
        <w:tab w:val="left" w:pos="4253"/>
        <w:tab w:val="left" w:pos="4961"/>
      </w:tabs>
      <w:spacing w:after="240"/>
      <w:ind w:left="3544"/>
    </w:pPr>
  </w:style>
  <w:style w:type="paragraph" w:customStyle="1" w:styleId="Indent1Bullet">
    <w:name w:val="Indent 1 Bullet"/>
    <w:basedOn w:val="Normal"/>
    <w:rsid w:val="00515D8A"/>
    <w:pPr>
      <w:numPr>
        <w:numId w:val="6"/>
      </w:numPr>
      <w:spacing w:after="240"/>
    </w:pPr>
  </w:style>
  <w:style w:type="paragraph" w:customStyle="1" w:styleId="draftbox">
    <w:name w:val="draftbox"/>
    <w:basedOn w:val="Normal"/>
    <w:rsid w:val="00515D8A"/>
    <w:pPr>
      <w:tabs>
        <w:tab w:val="left" w:pos="1134"/>
      </w:tabs>
      <w:spacing w:before="120" w:after="240" w:line="240" w:lineRule="auto"/>
    </w:pPr>
    <w:rPr>
      <w:b/>
      <w:sz w:val="28"/>
    </w:rPr>
  </w:style>
  <w:style w:type="paragraph" w:customStyle="1" w:styleId="Execution">
    <w:name w:val="Execution"/>
    <w:basedOn w:val="Normal"/>
    <w:next w:val="Indent1"/>
    <w:rsid w:val="00515D8A"/>
    <w:pPr>
      <w:pageBreakBefore/>
      <w:numPr>
        <w:numId w:val="4"/>
      </w:numPr>
      <w:pBdr>
        <w:top w:val="single" w:sz="4" w:space="5" w:color="auto"/>
      </w:pBdr>
      <w:spacing w:after="240" w:line="240" w:lineRule="auto"/>
    </w:pPr>
    <w:rPr>
      <w:b/>
      <w:sz w:val="28"/>
    </w:rPr>
  </w:style>
  <w:style w:type="paragraph" w:customStyle="1" w:styleId="Indent2Bullet">
    <w:name w:val="Indent 2 Bullet"/>
    <w:basedOn w:val="Normal"/>
    <w:rsid w:val="00515D8A"/>
    <w:pPr>
      <w:numPr>
        <w:ilvl w:val="1"/>
        <w:numId w:val="6"/>
      </w:numPr>
      <w:spacing w:after="240"/>
    </w:pPr>
  </w:style>
  <w:style w:type="paragraph" w:customStyle="1" w:styleId="Indent3Bullet">
    <w:name w:val="Indent 3 Bullet"/>
    <w:basedOn w:val="Normal"/>
    <w:rsid w:val="00515D8A"/>
    <w:pPr>
      <w:numPr>
        <w:ilvl w:val="2"/>
        <w:numId w:val="6"/>
      </w:numPr>
      <w:spacing w:after="240"/>
    </w:pPr>
  </w:style>
  <w:style w:type="paragraph" w:customStyle="1" w:styleId="Indent4Bullet">
    <w:name w:val="Indent 4 Bullet"/>
    <w:basedOn w:val="Normal"/>
    <w:rsid w:val="00515D8A"/>
    <w:pPr>
      <w:numPr>
        <w:ilvl w:val="3"/>
        <w:numId w:val="6"/>
      </w:numPr>
      <w:spacing w:after="240"/>
    </w:pPr>
  </w:style>
  <w:style w:type="paragraph" w:customStyle="1" w:styleId="Indent5Bullet">
    <w:name w:val="Indent 5 Bullet"/>
    <w:basedOn w:val="Normal"/>
    <w:rsid w:val="00515D8A"/>
    <w:pPr>
      <w:numPr>
        <w:ilvl w:val="4"/>
        <w:numId w:val="6"/>
      </w:numPr>
      <w:spacing w:after="240"/>
    </w:pPr>
  </w:style>
  <w:style w:type="paragraph" w:customStyle="1" w:styleId="Indent6Bullet">
    <w:name w:val="Indent 6 Bullet"/>
    <w:basedOn w:val="Normal"/>
    <w:rsid w:val="00515D8A"/>
    <w:pPr>
      <w:numPr>
        <w:ilvl w:val="5"/>
        <w:numId w:val="6"/>
      </w:numPr>
      <w:spacing w:after="240"/>
    </w:pPr>
  </w:style>
  <w:style w:type="character" w:customStyle="1" w:styleId="PAArial7">
    <w:name w:val="PAArial 7"/>
    <w:rsid w:val="00EC5DEF"/>
    <w:rPr>
      <w:sz w:val="14"/>
    </w:rPr>
  </w:style>
  <w:style w:type="paragraph" w:customStyle="1" w:styleId="AuthorNotes">
    <w:name w:val="Author Notes"/>
    <w:basedOn w:val="Normal"/>
    <w:rsid w:val="00E2427A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shd w:val="clear" w:color="auto" w:fill="B3B3B3"/>
      <w:spacing w:after="240"/>
    </w:pPr>
    <w:rPr>
      <w:rFonts w:cs="Arial"/>
    </w:rPr>
  </w:style>
  <w:style w:type="character" w:customStyle="1" w:styleId="Option">
    <w:name w:val="Option"/>
    <w:rsid w:val="000C3E3F"/>
    <w:rPr>
      <w:rFonts w:ascii="Arial" w:hAnsi="Arial" w:cs="Arial"/>
      <w:b/>
      <w:color w:val="FFFFFF"/>
      <w:sz w:val="20"/>
      <w:szCs w:val="20"/>
      <w:shd w:val="clear" w:color="auto" w:fill="0000FF"/>
      <w:lang w:val="en-AU"/>
    </w:rPr>
  </w:style>
  <w:style w:type="character" w:customStyle="1" w:styleId="Indent1Char">
    <w:name w:val="Indent 1 Char"/>
    <w:link w:val="Indent1"/>
    <w:rsid w:val="00336A50"/>
    <w:rPr>
      <w:rFonts w:ascii="Arial" w:hAnsi="Arial"/>
      <w:snapToGrid w:val="0"/>
    </w:rPr>
  </w:style>
  <w:style w:type="character" w:customStyle="1" w:styleId="Variable">
    <w:name w:val="Variable"/>
    <w:rsid w:val="0020302F"/>
    <w:rPr>
      <w:rFonts w:ascii="Arial" w:hAnsi="Arial" w:cs="Arial"/>
      <w:b/>
      <w:color w:val="0000FF"/>
      <w:sz w:val="20"/>
      <w:szCs w:val="20"/>
      <w:shd w:val="clear" w:color="auto" w:fill="B3B3B3"/>
      <w:lang w:val="en-AU"/>
    </w:rPr>
  </w:style>
  <w:style w:type="numbering" w:customStyle="1" w:styleId="PAList">
    <w:name w:val="PA_List"/>
    <w:rsid w:val="00515D8A"/>
    <w:pPr>
      <w:numPr>
        <w:numId w:val="9"/>
      </w:numPr>
    </w:pPr>
  </w:style>
  <w:style w:type="numbering" w:customStyle="1" w:styleId="PAScheduleList">
    <w:name w:val="PA_Schedule_List"/>
    <w:rsid w:val="00515D8A"/>
    <w:pPr>
      <w:numPr>
        <w:numId w:val="10"/>
      </w:numPr>
    </w:pPr>
  </w:style>
  <w:style w:type="paragraph" w:styleId="BalloonText">
    <w:name w:val="Balloon Text"/>
    <w:basedOn w:val="Normal"/>
    <w:link w:val="BalloonTextChar"/>
    <w:rsid w:val="00C861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1AB"/>
    <w:rPr>
      <w:rFonts w:ascii="Tahoma" w:hAnsi="Tahoma" w:cs="Tahoma"/>
      <w:snapToGrid w:val="0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rsid w:val="004D55F2"/>
    <w:pPr>
      <w:ind w:left="720"/>
      <w:contextualSpacing/>
    </w:pPr>
  </w:style>
  <w:style w:type="table" w:styleId="TableGrid">
    <w:name w:val="Table Grid"/>
    <w:basedOn w:val="TableNormal"/>
    <w:rsid w:val="00D55213"/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D00BD"/>
    <w:rPr>
      <w:rFonts w:ascii="Arial" w:hAnsi="Arial"/>
      <w:snapToGrid w:val="0"/>
      <w:sz w:val="16"/>
    </w:rPr>
  </w:style>
  <w:style w:type="paragraph" w:styleId="Index1">
    <w:name w:val="index 1"/>
    <w:basedOn w:val="Normal"/>
    <w:next w:val="Normal"/>
    <w:autoRedefine/>
    <w:semiHidden/>
    <w:unhideWhenUsed/>
    <w:rsid w:val="000E73A8"/>
    <w:pPr>
      <w:spacing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qFormat/>
    <w:rsid w:val="000E73A8"/>
    <w:pPr>
      <w:spacing w:line="240" w:lineRule="auto"/>
    </w:pPr>
    <w:rPr>
      <w:rFonts w:asciiTheme="majorHAnsi" w:eastAsiaTheme="majorEastAsia" w:hAnsiTheme="majorHAnsi" w:cstheme="majorBidi"/>
      <w:b/>
      <w:bCs/>
      <w:snapToGrid/>
    </w:rPr>
  </w:style>
  <w:style w:type="paragraph" w:customStyle="1" w:styleId="Autotext">
    <w:name w:val="Autotext"/>
    <w:basedOn w:val="Normal"/>
    <w:qFormat/>
    <w:rsid w:val="000E73A8"/>
    <w:pPr>
      <w:spacing w:line="240" w:lineRule="auto"/>
    </w:pPr>
    <w:rPr>
      <w:rFonts w:eastAsia="Calibri"/>
      <w:snapToGrid/>
    </w:rPr>
  </w:style>
  <w:style w:type="character" w:customStyle="1" w:styleId="FootnoteTextChar">
    <w:name w:val="Footnote Text Char"/>
    <w:basedOn w:val="DefaultParagraphFont"/>
    <w:link w:val="FootnoteText"/>
    <w:semiHidden/>
    <w:rsid w:val="00483C48"/>
    <w:rPr>
      <w:rFonts w:ascii="Arial" w:hAnsi="Arial"/>
      <w:snapToGrid w:val="0"/>
      <w:sz w:val="18"/>
    </w:rPr>
  </w:style>
  <w:style w:type="paragraph" w:styleId="EnvelopeAddress">
    <w:name w:val="envelope address"/>
    <w:basedOn w:val="Normal"/>
    <w:rsid w:val="00515D8A"/>
    <w:pPr>
      <w:framePr w:w="5041" w:hSpace="181" w:wrap="around" w:vAnchor="page" w:hAnchor="page" w:x="3687" w:y="2893" w:anchorLock="1"/>
    </w:pPr>
    <w:rPr>
      <w:rFonts w:cs="Arial"/>
      <w:sz w:val="24"/>
    </w:rPr>
  </w:style>
  <w:style w:type="paragraph" w:styleId="EnvelopeReturn">
    <w:name w:val="envelope return"/>
    <w:basedOn w:val="Normal"/>
    <w:rsid w:val="00515D8A"/>
    <w:rPr>
      <w:rFonts w:ascii="Cambria" w:hAnsi="Cambria"/>
    </w:rPr>
  </w:style>
  <w:style w:type="paragraph" w:styleId="Revision">
    <w:name w:val="Revision"/>
    <w:hidden/>
    <w:uiPriority w:val="99"/>
    <w:semiHidden/>
    <w:rsid w:val="00460733"/>
    <w:rPr>
      <w:rFonts w:ascii="Arial" w:hAnsi="Arial"/>
      <w:snapToGrid w:val="0"/>
    </w:rPr>
  </w:style>
  <w:style w:type="character" w:styleId="CommentReference">
    <w:name w:val="annotation reference"/>
    <w:basedOn w:val="DefaultParagraphFont"/>
    <w:semiHidden/>
    <w:unhideWhenUsed/>
    <w:rsid w:val="00D170F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70F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D170F1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7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70F1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3B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270C578287D46A9742439A959242A" ma:contentTypeVersion="16" ma:contentTypeDescription="Create a new document." ma:contentTypeScope="" ma:versionID="19ae835968aad0d88f0b628bfde5667b">
  <xsd:schema xmlns:xsd="http://www.w3.org/2001/XMLSchema" xmlns:xs="http://www.w3.org/2001/XMLSchema" xmlns:p="http://schemas.microsoft.com/office/2006/metadata/properties" xmlns:ns2="b4674447-69d6-4388-8e10-8291a1672d6f" xmlns:ns3="ebb14629-531a-4f21-921c-98ce969cdb81" targetNamespace="http://schemas.microsoft.com/office/2006/metadata/properties" ma:root="true" ma:fieldsID="3331d8c7bc7b4dac407cc915bde246ba" ns2:_="" ns3:_="">
    <xsd:import namespace="b4674447-69d6-4388-8e10-8291a1672d6f"/>
    <xsd:import namespace="ebb14629-531a-4f21-921c-98ce969cd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74447-69d6-4388-8e10-8291a1672d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4731714-5adc-4329-8ad4-e70ced417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14629-531a-4f21-921c-98ce969cdb8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b6ae70d-82c5-4f68-91f2-1a3d58360263}" ma:internalName="TaxCatchAll" ma:showField="CatchAllData" ma:web="ebb14629-531a-4f21-921c-98ce969cd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b14629-531a-4f21-921c-98ce969cdb81" xsi:nil="true"/>
    <lcf76f155ced4ddcb4097134ff3c332f xmlns="b4674447-69d6-4388-8e10-8291a1672d6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42333B-EC8B-4549-8587-D21986761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74447-69d6-4388-8e10-8291a1672d6f"/>
    <ds:schemaRef ds:uri="ebb14629-531a-4f21-921c-98ce969cd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F22D4F-CC02-468C-9C4D-D7B687D65744}">
  <ds:schemaRefs>
    <ds:schemaRef ds:uri="http://schemas.microsoft.com/office/2006/metadata/properties"/>
    <ds:schemaRef ds:uri="http://schemas.microsoft.com/office/infopath/2007/PartnerControls"/>
    <ds:schemaRef ds:uri="ebb14629-531a-4f21-921c-98ce969cdb81"/>
    <ds:schemaRef ds:uri="b4674447-69d6-4388-8e10-8291a1672d6f"/>
  </ds:schemaRefs>
</ds:datastoreItem>
</file>

<file path=customXml/itemProps3.xml><?xml version="1.0" encoding="utf-8"?>
<ds:datastoreItem xmlns:ds="http://schemas.openxmlformats.org/officeDocument/2006/customXml" ds:itemID="{D8BBDA38-6EB8-45FB-B6B8-F9E35DC2B8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Lorraine Maxwell</cp:lastModifiedBy>
  <cp:revision>7</cp:revision>
  <dcterms:created xsi:type="dcterms:W3CDTF">2025-08-28T01:06:00Z</dcterms:created>
  <dcterms:modified xsi:type="dcterms:W3CDTF">2026-09-03T06:19:00Z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0x0101004EA270C578287D46A9742439A959242A</vt:lpwstr>
  </property>
  <property fmtid="{D5CDD505-2E9C-101B-9397-08002B2CF9AE}" pid="3" name="MediaServiceImageTags">
    <vt:lpwstr/>
  </property>
</Properties>
</file>